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Darwin argued that over long periods of time species c</w:t>
            </w:r>
            <w:r>
              <w:rPr>
                <w:rStyle w:val="DefaultParagraphFont"/>
                <w:rFonts w:ascii="Times New Roman" w:eastAsia="Times New Roman" w:hAnsi="Times New Roman" w:cs="Times New Roman"/>
                <w:b w:val="0"/>
                <w:bCs w:val="0"/>
                <w:i w:val="0"/>
                <w:iCs w:val="0"/>
                <w:smallCaps w:val="0"/>
                <w:color w:val="000000"/>
                <w:sz w:val="22"/>
                <w:szCs w:val="22"/>
                <w:bdr w:val="nil"/>
                <w:rtl w:val="0"/>
              </w:rPr>
              <w:t>hanged mainly as the result of natural selection and genetic mutation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Darwin called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osteology.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 progression.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archaeological theory supports Louis and Mary Leakey's discovery that the cradle of humanity is located on which continent?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traits distinguish humans from apes and other primates?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foraging, tool-making, bipedalism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opposing thumbs, bipedalism, pastoralis</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brain, opposing thumbs, larynx higher in the 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bipedalism, larger brain, larynx lower in the 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pastoralism, bipedalism, larger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the following people believed </w:t>
            </w:r>
            <w:r>
              <w:rPr>
                <w:rStyle w:val="DefaultParagraphFont"/>
                <w:rFonts w:ascii="Times New Roman" w:eastAsia="Times New Roman" w:hAnsi="Times New Roman" w:cs="Times New Roman"/>
                <w:b w:val="0"/>
                <w:bCs w:val="0"/>
                <w:i w:val="0"/>
                <w:iCs w:val="0"/>
                <w:smallCaps w:val="0"/>
                <w:color w:val="000000"/>
                <w:sz w:val="22"/>
                <w:szCs w:val="22"/>
                <w:bdr w:val="nil"/>
                <w:rtl w:val="0"/>
              </w:rPr>
              <w:t>that the first humans descended from the sky?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Yoruba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Maori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Hebrews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research has found what percentage of human DNA to be identical to that of apes?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and apes share physical similarities but no common DNA.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Austrolepithecine "</w:t>
            </w:r>
            <w:r>
              <w:rPr>
                <w:rStyle w:val="DefaultParagraphFont"/>
                <w:rFonts w:ascii="Times New Roman" w:eastAsia="Times New Roman" w:hAnsi="Times New Roman" w:cs="Times New Roman"/>
                <w:b w:val="0"/>
                <w:bCs w:val="0"/>
                <w:i w:val="0"/>
                <w:iCs w:val="0"/>
                <w:smallCaps w:val="0"/>
                <w:color w:val="000000"/>
                <w:sz w:val="22"/>
                <w:szCs w:val="22"/>
                <w:bdr w:val="nil"/>
                <w:rtl w:val="0"/>
              </w:rPr>
              <w:t>Lucy" was found where?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Ethiopia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Easter Island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walk upright on two legs, characteristic of hominids, is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upright pedalism.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dipedalism.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biapendigism.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bipedalism.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twin pedalism.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biological family that includes humans and humanlike primates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hominid.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 habilis.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 erectus.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 sapiens.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these t</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hominids most closely resembled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australopithicines.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erectus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Neanderthal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habilis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genous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hominids first developed speech, probably about 50,000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neanderthalus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habilis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australopithicines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sapiens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erectus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several extinct species of humanlike primates that existed from about 4.5 million years ago to 1.4 million years ago were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australopithecines.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 sapiens.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 erectus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Peking 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 habilis.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geological era that occurred between about 2 million and 11,000 years ago was the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Polar Vortex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Lesser Ice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Ice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Thawing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Polar Incline.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an aspect of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shared religious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 patterns of expression and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 objects such as dwellings, clothing and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shared biological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w:t>
                  </w:r>
                  <w:r>
                    <w:rPr>
                      <w:rStyle w:val="DefaultParagraphFont"/>
                      <w:rFonts w:ascii="Times New Roman" w:eastAsia="Times New Roman" w:hAnsi="Times New Roman" w:cs="Times New Roman"/>
                      <w:b w:val="0"/>
                      <w:bCs w:val="0"/>
                      <w:i w:val="0"/>
                      <w:iCs w:val="0"/>
                      <w:smallCaps w:val="0"/>
                      <w:color w:val="000000"/>
                      <w:sz w:val="22"/>
                      <w:szCs w:val="22"/>
                      <w:bdr w:val="nil"/>
                      <w:rtl w:val="0"/>
                    </w:rPr>
                    <w:t>ilar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Neolithic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era is associated with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tools out of materials including metal.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large rock formations like Stonehenge for religious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architectural hallmark when people lived in buildings instead of caves.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agriculture.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start of a bilateral trade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Homo sapiens, the current human species. It evolved in Africa sometime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Pleistocene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400,000 and 100,000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Paleolithic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earliest hominids.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Great Ice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Travel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between continents in early human dias</w:t>
            </w:r>
            <w:r>
              <w:rPr>
                <w:rStyle w:val="DefaultParagraphFont"/>
                <w:rFonts w:ascii="Times New Roman" w:eastAsia="Times New Roman" w:hAnsi="Times New Roman" w:cs="Times New Roman"/>
                <w:b w:val="0"/>
                <w:bCs w:val="0"/>
                <w:i w:val="0"/>
                <w:iCs w:val="0"/>
                <w:smallCaps w:val="0"/>
                <w:color w:val="000000"/>
                <w:sz w:val="22"/>
                <w:szCs w:val="22"/>
                <w:bdr w:val="nil"/>
                <w:rtl w:val="0"/>
              </w:rPr>
              <w:t>poras - such as between Siberia and Alaska - was accomplished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horses and pack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walking at low tide across sand bars.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walking across land bridges.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swimming.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canoes.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early human activity centered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construction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entertainment.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warfare with encroaching clans.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iCs/>
                <w:smallCaps w:val="0"/>
                <w:color w:val="000000"/>
                <w:sz w:val="22"/>
                <w:szCs w:val="22"/>
                <w:bdr w:val="nil"/>
                <w:rtl w:val="0"/>
              </w:rPr>
              <w:t>Homo habilis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got their meat primarily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scavenging from kills made by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herding animals off cliffs or into swamps.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hunting with bows and arrows.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hunting with spears and other thrown weapons.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traps.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It i</w:t>
            </w:r>
            <w:r>
              <w:rPr>
                <w:rStyle w:val="DefaultParagraphFont"/>
                <w:rFonts w:ascii="Times New Roman" w:eastAsia="Times New Roman" w:hAnsi="Times New Roman" w:cs="Times New Roman"/>
                <w:b w:val="0"/>
                <w:bCs w:val="0"/>
                <w:i w:val="0"/>
                <w:iCs w:val="0"/>
                <w:smallCaps w:val="0"/>
                <w:color w:val="000000"/>
                <w:sz w:val="22"/>
                <w:szCs w:val="22"/>
                <w:bdr w:val="nil"/>
                <w:rtl w:val="0"/>
              </w:rPr>
              <w:t>s believed that many species of large mammals may have disappeared between 40,000 and 13,000 years ago because of climate change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natural disasters.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predation.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delayed or insufficient genetic 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death from new diseases spread by human 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predation from nonhuman predators.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regular producers of tools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australopithicenes.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habilis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erectus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Neolithic 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foraging lifestyle was not particularly unpleasant or hard, foragers had a great deal of time left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new hunting grounds.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socializing, making tools, and creating 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for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Cave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art is genera</w:t>
            </w:r>
            <w:r>
              <w:rPr>
                <w:rStyle w:val="DefaultParagraphFont"/>
                <w:rFonts w:ascii="Times New Roman" w:eastAsia="Times New Roman" w:hAnsi="Times New Roman" w:cs="Times New Roman"/>
                <w:b w:val="0"/>
                <w:bCs w:val="0"/>
                <w:i w:val="0"/>
                <w:iCs w:val="0"/>
                <w:smallCaps w:val="0"/>
                <w:color w:val="000000"/>
                <w:sz w:val="22"/>
                <w:szCs w:val="22"/>
                <w:bdr w:val="nil"/>
                <w:rtl w:val="0"/>
              </w:rPr>
              <w:t>lly understood to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or mythological stories.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inventory of hunting and gathering.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graffiti.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wide range of possible explanations.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earliest representation of cave art was discovered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Blombos Cave east of Cape Town, South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Rift Valley of eastern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Chauvet Cave, in southeastern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Altamira in Spain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Ardèche River Gorge in the Netherlands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change from food gathering to food production that occurred between about 8000 and 2000 B.C.E. was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Sedentary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Revolutions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Agricultural Revolutions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Neolithic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Women played a major role in the transition to crop cultivation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unsuited for heavier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the primary gatherers of wild plant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women lived very long in farming settlements.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women did the cooking, it was natural for them to grow the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easy to do agriculture and raise children at the same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earliest transition to agriculture was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specialized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tribal warfare between foraging clans.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desertification in the Sahara in Africa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seed hybridization in the Americas.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trade routes in the Mediterranean.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society where the rule of women prevails is called 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paternalsim.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matrilineality.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early agricultural communities had a staple crop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grain or 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sheep and goats.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pumpkins, squash, or gourds.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oranges and mushrooms.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berries and nuts.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Structures and complexes of very large stones constructed for ceremonial and religious purposes in Neolithic times were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lithograms.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monoliths.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megaliths.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pegaliths.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permastructures.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Scholars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feel th</w:t>
            </w:r>
            <w:r>
              <w:rPr>
                <w:rStyle w:val="DefaultParagraphFont"/>
                <w:rFonts w:ascii="Times New Roman" w:eastAsia="Times New Roman" w:hAnsi="Times New Roman" w:cs="Times New Roman"/>
                <w:b w:val="0"/>
                <w:bCs w:val="0"/>
                <w:i w:val="0"/>
                <w:iCs w:val="0"/>
                <w:smallCaps w:val="0"/>
                <w:color w:val="000000"/>
                <w:sz w:val="22"/>
                <w:szCs w:val="22"/>
                <w:bdr w:val="nil"/>
                <w:rtl w:val="0"/>
              </w:rPr>
              <w:t>at earliest domesticated animals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continents contained very few domesticated animals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agriculture made domesticated animals unnecessary.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environment made raising animals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natives preferred hunting instead.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few species suitable for domestication.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there were many appropriate wild species, they were difficult to domesticate.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greatest change caused by the gradual adoption of agriculture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die-off of wild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migrations to the temperate zones.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global population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global population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insect infestation due to monocropping.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Pastoralists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happier because their lives were less stressful.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mobile populations without many material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herds for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entirely carnivorous.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viewed animals as sacred totems.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Farming was probably a more difficult way of life than foraging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had to stay in one location year-round.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diet was less diverse.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 first worked to clear and cultivate land before a crop was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weather were unpredictable.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religions of farming communities tended to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sky-god or male deity.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earth mother or female deity.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variety of important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moon worship.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Recent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discoveries of large stones and burial chambers may indicate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interest in astronomy.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interest in measuring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warfare.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ceremonial and religious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religious 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 is not considered a purpose for building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Megaliths?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altars for human sacrifice.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burial chambers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astronomic calendars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gathering </w:t>
                  </w: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tribal elders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marking the rising sun for the summer solstice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Matrilineal societies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ruled by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by maternal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ruled by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by paternal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by a nuclear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Indo-European languages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Romance languages (based on Latin).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Germanic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Celtic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Slavic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Sino-Tibetan languages.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significant difference between Jericho and Çatal Hüyük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Jericho had no walls around the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Çatal Hüyük had no doors on its buildings.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Jericho was made of mud while Çatal Hüyük was made of bricks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Çatal Hüyük was much smaller.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evidence of trade in Çatal Hüyük.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Metalworking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 gold and silver in the late Neo</w:t>
            </w:r>
            <w:r>
              <w:rPr>
                <w:rStyle w:val="DefaultParagraphFont"/>
                <w:rFonts w:ascii="Times New Roman" w:eastAsia="Times New Roman" w:hAnsi="Times New Roman" w:cs="Times New Roman"/>
                <w:b w:val="0"/>
                <w:bCs w:val="0"/>
                <w:i w:val="0"/>
                <w:iCs w:val="0"/>
                <w:smallCaps w:val="0"/>
                <w:color w:val="000000"/>
                <w:sz w:val="22"/>
                <w:szCs w:val="22"/>
                <w:bdr w:val="nil"/>
                <w:rtl w:val="0"/>
              </w:rPr>
              <w:t>lithic period was used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metal-tipped weapons.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decoration or in ceremonies.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agricultural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cooking implements.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royal jewelry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Identify the following term(s).</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Louis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Mary Leakey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hominid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bipedalism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Great Ice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iCs/>
                <w:smallCaps w:val="0"/>
                <w:color w:val="000000"/>
                <w:sz w:val="22"/>
                <w:szCs w:val="22"/>
                <w:bdr w:val="nil"/>
                <w:rtl w:val="0"/>
              </w:rPr>
              <w:t>Homo habilis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iCs/>
                <w:smallCaps w:val="0"/>
                <w:color w:val="000000"/>
                <w:sz w:val="22"/>
                <w:szCs w:val="22"/>
                <w:bdr w:val="nil"/>
                <w:rtl w:val="0"/>
              </w:rPr>
              <w:t>Homo erectus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Great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Rift Valley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Neolithic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Cave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Agricultural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matrilineal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Identifications - Identifications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Answer the following question(s).</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different ways that people have sought to understand their origins, from the origin or creation myths to the work of natural scientists such as Charles Darwin, the Leakeys, DuBois, Dart, and Pei.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demonstrate an understanding of how creation myths and science play a role in understanding the origins of the human identity. Creation myths define the moral principles that people thought should govern their dealings with the supernatural world, each other, and the rest of nature. They also provide insight into how people's way of life, social divisions, and cultural systems arose. Origin or creation myths serve several purposes in human societies, but because they are not based on material evidence, their historical accuracy cannot be tested. In contrast to origin myths, Darwin's hypothesis in On the Origins of Species that humans evolved from primate ancestors is based on physical evidence and can be confirmed or modified by new evidence. Students should understand the importance of the findings of Darwin and the scientists that followed him. Eugene DuBois' discovery of "Java Man" in Southeast Asia, W. C. Pei's discovery of "Peking Man" in China, and Raymond Dart's discovery in Africa were all important parts of the process that have increased the body of information on human origins. Finally, Mary and Louis Leakey, along with their son Richard, confirmed both Dart's and Darwin's idea of the origin of humanity in Africa.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by which humans migrated from Africa to eventually populate the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be able to explain the possible causes and the accepted sequence and patterns of the migrations from Africa.  Early humans first expanded their range in eastern and southern Africa. Then they ventured out of Africa, perhaps following migrating herds of animals or searching for more abundant food supplies in a time of drought. The reasons are uncertain, but the end results are vividly clear: humans successfully colonized diverse environments, including deserts and arctic lands. This dispersal demonstrates early humans’ talent for adaptation. Homo erectus was the first human species to inhabit all parts of Africa and to be found outside Africa. Java man and Peking man were members of this species. DNA and fossil evidence suggest that Homo sapiens also first evolved in Africa. The ancestral group from which all modern humans are descended may have comprised as few as 5,000 individuals. From this population, a band of several hundred people initially moved out of Northeast Africa around 50,000 years ago, and their descendants rapidly spread across the planet. The Great Ice Age enabled modern humans to penetrate into the Americas and even the Arctic. During glacial periods, people would have been able to cross a land bridge from Siberia to Alaska, perhaps beginning around 18,000 b.c.e., though some scholars believe that the first migrations occurred as early as 35,000 to 25,000 b.c.e.  About 46,000 years ago, modern humans, traveling by boat from Java, colonized New Guinea and Australia when both were part of a single landmass, and others crossed the land bridge then existing between the Asian mainland and Japan.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Stone Age (Paleolithic) and New Stone Age (Neolithic) life. How did the "new technology" affect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 civilizations existed long before the Agricultural Revolution, and archaeological evidence demonstrates that they used tools and technology to shape their environment, particularly stone, bone, and wood implements for procuring food, fighting, and adapting to their environment as hunter-gatherers. After the Agricultural Revolution, Paleolithic people used tools for farming, digging, planting, and harvesting. Rock carvings and cave paintings are evidence of Paleolithic cultural expression. In the Neolithic era, however, the use of metal was a major step forward, making it possible to increase productivity, build cities, and create weapons, tools, and aesthetic objects such as jewelry. The use of metallurgy also indicates a more advanced technology because people had to obtain ore, refine it, and establish a value on it. Because of the labor involved, it also led to a more complex social hierarchy.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the cave paintings, stone carvings, and creation myths of ancient civilizations allow us to understand their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be able to relate cave paintings and rock carvings to the culture of preliterate societies. They should explain how oral tradition, such as creation myths, determined religious values and regional affiliations, as well as how the cultural expressions of specific peoples, such as the Hopi of southwestern America or the Yoruba of West Africa, were based on the geographic characteristics of their location. While explaining the difference between historical accuracy and religious/cultural belief systems, students should display a degree of sensitivity for premodern peoples. Finally, they should see that ancient beliefs contributed to the formative institutions in a given society by guiding people's interactions with one another and the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gender roles and social life in the earliest records of human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be able to trace the early development of gender roles and societal norms as humans transitioned from very early human groups to the early agricultural civilizations. Very early human groups likely exhibited some primate traits, but long before the advent of modern Homo sapiens the two-parent family would have been common. The need of human infants and children for much longer nurturing makes care by mothers, fathers, and other family members a biological imperative. The human reproductive cycle also became unique. In many other species sexual contact is biologically restricted to a special mating season of the year or to the fertile part of the female’s menstrual cycle. Moreover, among other primates the choice of mate is usually not a matter for long deliberation. To a female baboon in heat any male will do, and to a male baboon any receptive female is a suitable sexual partner. In contrast, adult humans can mate at any time and are much choosier about their partners. Once they mate, frequent sexual contact promotes deep emotional ties and long-term bonding. An enduring bond between human parents made it much easier for vulnerable offspring to receive the care they needed during the long period of their childhood. Working together, mothers and fathers could nurture dependent children of different ages at the same time, unlike other large mammals, whose females must raise their offspring nearly to maturity before beginning another reproductive cycle. Spacing births close together also would have enabled humans to multiply more rapidly than other large mammals. Researchers studying present-day foragers infer that Ice Age women would have done most of the gathering and cooking (which they could do while caring for small children). Older women past childbearing age would have been the most knowledgeable and productive food gatherers. Men, with stronger arms, would have been more suited than women to hunting, particularly for large animals. Since the male hunters will only occasionally have succeeded in bringing down their prey, while the women gatherers provided the bulk of the band’s daily diet, it is likely that women held a respected position in early human societies.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conditions leading to the transition from food gathering to food cultivation. Also, briefly describe the differences and similarities in agriculture around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global climate about ten thousand years ago made increased food supplies necessary, and humans began manipulating native plants to produce more food. As hunter-gatherers returned yearly to the same sites, they deliberately scattered seeds from desirable plants to encourage their growth. Using fire and rudimentary tools, they cleared land for cultivation and discouraged the growth of unwanted plants. Selecting seeds from the highest-yielding plants eventually led to new types of crops. Climate and soil conditions heavily influenced the development of agriculture. Emmer wheat and barley were among the first grains grown in the Middle East but were unsuitable for humid or dry climates. In those areas, root crops or other grains such as sorghum and millet predominated. Agricultural Revolutions developed independently in many different places. Maize, for example, became the most important domesticated crop in the Americas but was unknown in other parts of the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 Neolithic peoples form permanent settled communities? What were the advantages and disadvantages of those communities?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formed permanent settled communities to ensure a more dependable food supply. There were also numerous cultural and societal benefits to community life. The religious practices of food producers reflected their lifestyles and differed greatly from those of hunter-gatherers. Neolithic communities helped develop and spread large language families across the globe. Architecture evolved as towns grew. Objects too large and cumbersome for hunter-gatherer peoples became practical and necessary for settled life, creating a demand for such items as pottery. Consequently, trade and craftwork became important. Early metalworking emerged, but mostly for decorative and ceremonial uses. Still, there were drawbacks for agriculturalists and pastoralists. Their diets were not as varied or nutritious as the diets of hunter-gatherers, and farmers had to work longer and harder than foragers.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the remains of creatures that were both humanlike and apelike was initially upsetting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challenged accepted beliefs about human origins.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three unique traits do humans possess that apes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7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Bipedalism, location of larynx for vocal speech and larger brains.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most plausible explanation for the advent of the Agricultural Revolution?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0"/>
              <w:gridCol w:w="6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Climate change drove people to abandon hunting and gathering in favor of agriculture or pastoralism.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Short Answer - Short Answer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Answer the following question(s) using Map 1.1 from your textbook (page 10).</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Map 1.</w:t>
            </w:r>
            <w:r>
              <w:rPr>
                <w:rStyle w:val="DefaultParagraphFont"/>
                <w:rFonts w:ascii="Times New Roman" w:eastAsia="Times New Roman" w:hAnsi="Times New Roman" w:cs="Times New Roman"/>
                <w:b w:val="0"/>
                <w:bCs w:val="0"/>
                <w:i w:val="0"/>
                <w:iCs w:val="0"/>
                <w:smallCaps w:val="0"/>
                <w:color w:val="000000"/>
                <w:sz w:val="22"/>
                <w:szCs w:val="22"/>
                <w:bdr w:val="nil"/>
                <w:rtl w:val="0"/>
              </w:rPr>
              <w:t>1, a</w:t>
            </w:r>
            <w:r>
              <w:rPr>
                <w:rStyle w:val="DefaultParagraphFont"/>
                <w:rFonts w:ascii="Times New Roman" w:eastAsia="Times New Roman" w:hAnsi="Times New Roman" w:cs="Times New Roman"/>
                <w:b w:val="0"/>
                <w:bCs w:val="0"/>
                <w:i w:val="0"/>
                <w:iCs w:val="0"/>
                <w:smallCaps w:val="0"/>
                <w:color w:val="000000"/>
                <w:sz w:val="22"/>
                <w:szCs w:val="22"/>
                <w:bdr w:val="nil"/>
                <w:rtl w:val="0"/>
              </w:rPr>
              <w:t>t their peak, glaciers covered a third of the earth’s surface and contained so much frozen water that ocean levels were lowered by over 450 feet (140 meters).  Where were land bridges exposed during this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Map Exercises - Map Exercises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Map 1.1, which shows the probable migration routes of humans, why are certain areas devoid of population settlements?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Map Exercises - Map Exercises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Answer the following question(s) using Map 1.2 from your textbook (page 18).</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Map 1.2, find the broad areas where </w:t>
            </w:r>
            <w:r>
              <w:rPr>
                <w:rStyle w:val="DefaultParagraphFont"/>
                <w:rFonts w:ascii="Times New Roman" w:eastAsia="Times New Roman" w:hAnsi="Times New Roman" w:cs="Times New Roman"/>
                <w:b w:val="0"/>
                <w:bCs w:val="0"/>
                <w:i/>
                <w:iCs/>
                <w:smallCaps w:val="0"/>
                <w:color w:val="000000"/>
                <w:sz w:val="22"/>
                <w:szCs w:val="22"/>
                <w:bdr w:val="nil"/>
                <w:rtl w:val="0"/>
              </w:rPr>
              <w:t>Homo sapiens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relied on (a) hunting and (b) pastoralism for their food supply. In addition, indicate the species of animals that were being domesticated.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Map Exercises - Map Exercises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Map 1.2, relate the areas of farming (cereals and roots) to warmth of climate; contrast such farming with foraging in the more extreme geoclimatic zones.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PCTA.BCHHJ.11 Map Exercises - Map Exercises</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Nature, Humanity, and History, to 3500 B.C.E.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Nature, Humanity, and History, to 3500 B.C.E.</dc:title>
  <cp:revision>0</cp:revision>
</cp:coreProperties>
</file>