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41C11">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CHAPTER 1: Five Principles of Politics</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C41C11">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TRUE/FALSE</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The two questions that motivate the discovery of order in the chaos of politics are “What do we observe?” and “Why?”</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r>
      <w:r>
        <w:rPr>
          <w:rFonts w:ascii="Times New Roman" w:hAnsi="Times New Roman" w:cs="Times New Roman"/>
          <w:color w:val="000000"/>
        </w:rPr>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A government may be as simple as a tribal council.</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A tribal council that meets occasionally to advise the chief has all the essential eleme</w:t>
      </w:r>
      <w:r>
        <w:rPr>
          <w:rFonts w:ascii="Times New Roman" w:hAnsi="Times New Roman" w:cs="Times New Roman"/>
          <w:color w:val="000000"/>
        </w:rPr>
        <w:t>nts of a government.</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If a country has all political authority vested in a single individual, then it has a totalitarian government.</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r>
        <w:rPr>
          <w:rFonts w:ascii="Times New Roman" w:hAnsi="Times New Roman" w:cs="Times New Roman"/>
          <w:color w:val="000000"/>
        </w:rPr>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When large numbers of people have some influence over government decision making, the government is said to be constitutional.</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TOP:</w:t>
      </w:r>
      <w:r>
        <w:rPr>
          <w:rFonts w:ascii="Times New Roman" w:hAnsi="Times New Roman" w:cs="Times New Roman"/>
          <w:color w:val="000000"/>
        </w:rPr>
        <w:tab/>
        <w:t>CH01 - Making Sense of Governm</w:t>
      </w:r>
      <w:r>
        <w:rPr>
          <w:rFonts w:ascii="Times New Roman" w:hAnsi="Times New Roman" w:cs="Times New Roman"/>
          <w:color w:val="000000"/>
        </w:rPr>
        <w:t>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When a small group of individuals controls most of the governing decisions, a government is said to be an oligarchy.</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000000"/>
        </w:rPr>
        <w:t>Governments that are generally unrestrained by law but have leaders that are kept in check by other political or social institutions are called authoritarian governments.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r>
      <w:r>
        <w:rPr>
          <w:rFonts w:ascii="Times New Roman" w:hAnsi="Times New Roman" w:cs="Times New Roman"/>
          <w:color w:val="000000"/>
        </w:rPr>
        <w:t>Understanding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Nazi Germany was an example of a totalitarian regime.</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 xml:space="preserve">The term </w:t>
      </w:r>
      <w:r>
        <w:rPr>
          <w:rFonts w:ascii="Times New Roman" w:hAnsi="Times New Roman" w:cs="Times New Roman"/>
          <w:i/>
          <w:iCs/>
          <w:color w:val="000000"/>
        </w:rPr>
        <w:t>politics</w:t>
      </w:r>
      <w:r>
        <w:rPr>
          <w:rFonts w:ascii="Times New Roman" w:hAnsi="Times New Roman" w:cs="Times New Roman"/>
          <w:color w:val="000000"/>
        </w:rPr>
        <w:t xml:space="preserve"> is defined as the decisions reached by democratic processes.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The conflicts and struggles over the leadership, structure, and policies of government are called politics.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w:t>
      </w:r>
      <w:r>
        <w:rPr>
          <w:rFonts w:ascii="Times New Roman" w:hAnsi="Times New Roman" w:cs="Times New Roman"/>
          <w:color w:val="000000"/>
        </w:rPr>
        <w:t>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All political behavior has a purpose.</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Few citizens have political goals, and fewer still work to achieve those goals.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t>Some political acts take great effort, time, and financial resources.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Legislators typic</w:t>
      </w:r>
      <w:r>
        <w:rPr>
          <w:rFonts w:ascii="Times New Roman" w:hAnsi="Times New Roman" w:cs="Times New Roman"/>
          <w:color w:val="000000"/>
        </w:rPr>
        <w:t>ally make their decisions with forethought and calculation.</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Elected officials are motivated by reelection, but political actors who are not elected do not have identifia</w:t>
      </w:r>
      <w:r>
        <w:rPr>
          <w:rFonts w:ascii="Times New Roman" w:hAnsi="Times New Roman" w:cs="Times New Roman"/>
          <w:color w:val="000000"/>
        </w:rPr>
        <w:t>ble motivations.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Political institutions help government function, while relieving communities have to reinvent collective action each time it is required.</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The Speaker of the House is free to send a newly introduced bill to any committee he or she likes.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The more a large organization values participation by the broadest range of its members, the less it actually needs rules for making decisions.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In the U.S. Senate,</w:t>
      </w:r>
      <w:r>
        <w:rPr>
          <w:rFonts w:ascii="Times New Roman" w:hAnsi="Times New Roman" w:cs="Times New Roman"/>
          <w:color w:val="000000"/>
        </w:rPr>
        <w:t xml:space="preserve"> a simple majority can end debate and call for a vote.</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t>In the U.S. Senate, 60 votes (out of 100) are required to shut off debate on most legislation.</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Difficult</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21.</w:t>
      </w:r>
      <w:r>
        <w:rPr>
          <w:rFonts w:ascii="Times New Roman" w:hAnsi="Times New Roman" w:cs="Times New Roman"/>
          <w:color w:val="000000"/>
        </w:rPr>
        <w:tab/>
        <w:t>The control over what a group will consider for discussion is called agenda power.</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22.</w:t>
      </w:r>
      <w:r>
        <w:rPr>
          <w:rFonts w:ascii="Times New Roman" w:hAnsi="Times New Roman" w:cs="Times New Roman"/>
          <w:color w:val="000000"/>
        </w:rPr>
        <w:tab/>
        <w:t>Another term fo</w:t>
      </w:r>
      <w:r>
        <w:rPr>
          <w:rFonts w:ascii="Times New Roman" w:hAnsi="Times New Roman" w:cs="Times New Roman"/>
          <w:color w:val="000000"/>
        </w:rPr>
        <w:t>r agenda power is veto power.</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23.</w:t>
      </w:r>
      <w:r>
        <w:rPr>
          <w:rFonts w:ascii="Times New Roman" w:hAnsi="Times New Roman" w:cs="Times New Roman"/>
          <w:color w:val="000000"/>
        </w:rPr>
        <w:tab/>
        <w:t>Through the agenda power, the president can prevent Congress from taking up a particular bill.</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24.</w:t>
      </w:r>
      <w:r>
        <w:rPr>
          <w:rFonts w:ascii="Times New Roman" w:hAnsi="Times New Roman" w:cs="Times New Roman"/>
          <w:color w:val="000000"/>
        </w:rPr>
        <w:tab/>
        <w:t>The ability to defeat something even if it has made it on to the agenda of an institution is called veto power.</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25.</w:t>
      </w:r>
      <w:r>
        <w:rPr>
          <w:rFonts w:ascii="Times New Roman" w:hAnsi="Times New Roman" w:cs="Times New Roman"/>
          <w:color w:val="000000"/>
        </w:rPr>
        <w:tab/>
        <w:t>B</w:t>
      </w:r>
      <w:r>
        <w:rPr>
          <w:rFonts w:ascii="Times New Roman" w:hAnsi="Times New Roman" w:cs="Times New Roman"/>
          <w:color w:val="000000"/>
        </w:rPr>
        <w:t>ecause the agent’s preferences sometimes differ from those of the principal, usually the principal entirely eliminates the agent’s prospective deviations by spelling out the agent’s actions in a detailed contract.</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TOP:</w:t>
      </w:r>
      <w:r>
        <w:rPr>
          <w:rFonts w:ascii="Times New Roman" w:hAnsi="Times New Roman" w:cs="Times New Roman"/>
          <w:color w:val="000000"/>
        </w:rPr>
        <w:tab/>
        <w:t>CH01 - Five Pr</w:t>
      </w:r>
      <w:r>
        <w:rPr>
          <w:rFonts w:ascii="Times New Roman" w:hAnsi="Times New Roman" w:cs="Times New Roman"/>
          <w:color w:val="000000"/>
        </w:rPr>
        <w:t>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26.</w:t>
      </w:r>
      <w:r>
        <w:rPr>
          <w:rFonts w:ascii="Times New Roman" w:hAnsi="Times New Roman" w:cs="Times New Roman"/>
          <w:color w:val="000000"/>
        </w:rPr>
        <w:tab/>
        <w:t>Almost all politics takes place through formal, structured bargaining with clear winners and losers.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27.</w:t>
      </w:r>
      <w:r>
        <w:rPr>
          <w:rFonts w:ascii="Times New Roman" w:hAnsi="Times New Roman" w:cs="Times New Roman"/>
          <w:color w:val="000000"/>
        </w:rPr>
        <w:tab/>
        <w:t>A negotiation sessio</w:t>
      </w:r>
      <w:r>
        <w:rPr>
          <w:rFonts w:ascii="Times New Roman" w:hAnsi="Times New Roman" w:cs="Times New Roman"/>
          <w:color w:val="000000"/>
        </w:rPr>
        <w:t>n over wages and working conditions between labor and management at the local manufacturing plant is likely to be based on informal bargaining.</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28.</w:t>
      </w:r>
      <w:r>
        <w:rPr>
          <w:rFonts w:ascii="Times New Roman" w:hAnsi="Times New Roman" w:cs="Times New Roman"/>
          <w:color w:val="000000"/>
        </w:rPr>
        <w:tab/>
      </w:r>
      <w:r>
        <w:rPr>
          <w:rFonts w:ascii="Times New Roman" w:hAnsi="Times New Roman" w:cs="Times New Roman"/>
          <w:color w:val="000000"/>
        </w:rPr>
        <w:t>If all the members of a group share common values and objectives, a well-organized group usually emerges easily.</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29.</w:t>
      </w:r>
      <w:r>
        <w:rPr>
          <w:rFonts w:ascii="Times New Roman" w:hAnsi="Times New Roman" w:cs="Times New Roman"/>
          <w:color w:val="000000"/>
        </w:rPr>
        <w:tab/>
        <w:t>A public good is any service provided by the government.</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30.</w:t>
      </w:r>
      <w:r>
        <w:rPr>
          <w:rFonts w:ascii="Times New Roman" w:hAnsi="Times New Roman" w:cs="Times New Roman"/>
          <w:color w:val="000000"/>
        </w:rPr>
        <w:tab/>
        <w:t>The tragedy of the commons shows that self-interest usually leads to better outcomes than the pursuit of noble and altruistic goals.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w:t>
      </w:r>
      <w:r>
        <w:rPr>
          <w:rFonts w:ascii="Times New Roman" w:hAnsi="Times New Roman" w:cs="Times New Roman"/>
          <w:color w:val="000000"/>
        </w:rPr>
        <w:t>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31.</w:t>
      </w:r>
      <w:r>
        <w:rPr>
          <w:rFonts w:ascii="Times New Roman" w:hAnsi="Times New Roman" w:cs="Times New Roman"/>
          <w:color w:val="000000"/>
        </w:rPr>
        <w:tab/>
        <w:t>Elected officials’ support of a party “brand name” is an example of a tragedy of the commons.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32.</w:t>
      </w:r>
      <w:r>
        <w:rPr>
          <w:rFonts w:ascii="Times New Roman" w:hAnsi="Times New Roman" w:cs="Times New Roman"/>
          <w:color w:val="000000"/>
        </w:rPr>
        <w:tab/>
      </w:r>
      <w:r>
        <w:rPr>
          <w:rFonts w:ascii="Times New Roman" w:hAnsi="Times New Roman" w:cs="Times New Roman"/>
          <w:color w:val="000000"/>
        </w:rPr>
        <w:t>The policy principle holds that political outcomes are the products of individual preferences and institutional procedures.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33.</w:t>
      </w:r>
      <w:r>
        <w:rPr>
          <w:rFonts w:ascii="Times New Roman" w:hAnsi="Times New Roman" w:cs="Times New Roman"/>
          <w:color w:val="000000"/>
        </w:rPr>
        <w:tab/>
        <w:t>Members of Congress are motivated solely by t</w:t>
      </w:r>
      <w:r>
        <w:rPr>
          <w:rFonts w:ascii="Times New Roman" w:hAnsi="Times New Roman" w:cs="Times New Roman"/>
          <w:color w:val="000000"/>
        </w:rPr>
        <w:t>heir ambitions for reelection.</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34.</w:t>
      </w:r>
      <w:r>
        <w:rPr>
          <w:rFonts w:ascii="Times New Roman" w:hAnsi="Times New Roman" w:cs="Times New Roman"/>
          <w:color w:val="000000"/>
        </w:rPr>
        <w:tab/>
        <w:t>The fact that America’s single-member district plurality voting rules, established in the eighteenth century, continue to shape the nation</w:t>
      </w:r>
      <w:r>
        <w:rPr>
          <w:rFonts w:ascii="Times New Roman" w:hAnsi="Times New Roman" w:cs="Times New Roman"/>
          <w:color w:val="000000"/>
        </w:rPr>
        <w:t>’s party system today supports the notion of path dependency.</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35.</w:t>
      </w:r>
      <w:r>
        <w:rPr>
          <w:rFonts w:ascii="Times New Roman" w:hAnsi="Times New Roman" w:cs="Times New Roman"/>
          <w:color w:val="000000"/>
        </w:rPr>
        <w:tab/>
        <w:t>Past events and experiences are largely irrelevant to decisions made today because the world is fundament</w:t>
      </w:r>
      <w:r>
        <w:rPr>
          <w:rFonts w:ascii="Times New Roman" w:hAnsi="Times New Roman" w:cs="Times New Roman"/>
          <w:color w:val="000000"/>
        </w:rPr>
        <w:t>ally different today than even 20 years ago.</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C41C11">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 xml:space="preserve">What is the difference between an </w:t>
      </w:r>
      <w:r>
        <w:rPr>
          <w:rFonts w:ascii="Times New Roman" w:hAnsi="Times New Roman" w:cs="Times New Roman"/>
          <w:i/>
          <w:iCs/>
          <w:color w:val="000000"/>
        </w:rPr>
        <w:t>empirical</w:t>
      </w:r>
      <w:r>
        <w:rPr>
          <w:rFonts w:ascii="Times New Roman" w:hAnsi="Times New Roman" w:cs="Times New Roman"/>
          <w:color w:val="000000"/>
        </w:rPr>
        <w:t xml:space="preserve"> question and a </w:t>
      </w:r>
      <w:r>
        <w:rPr>
          <w:rFonts w:ascii="Times New Roman" w:hAnsi="Times New Roman" w:cs="Times New Roman"/>
          <w:i/>
          <w:iCs/>
          <w:color w:val="000000"/>
        </w:rPr>
        <w:t>normative</w:t>
      </w:r>
      <w:r>
        <w:rPr>
          <w:rFonts w:ascii="Times New Roman" w:hAnsi="Times New Roman" w:cs="Times New Roman"/>
          <w:color w:val="000000"/>
        </w:rPr>
        <w:t xml:space="preserve"> question?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empirical question is about observing facts and patterns about politics, while a normative question is about how the political world should be.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empirical question focuses on theorizing about political phenomena, while a n</w:t>
            </w:r>
            <w:r>
              <w:rPr>
                <w:rFonts w:ascii="Times New Roman" w:hAnsi="Times New Roman" w:cs="Times New Roman"/>
                <w:color w:val="000000"/>
              </w:rPr>
              <w:t>ormative question seeks to describe typical behavior.</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empirical question asks how the world should be, while a normative question asks how it actually works.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empirical question focuses on a single person or event, while a normative question f</w:t>
            </w:r>
            <w:r>
              <w:rPr>
                <w:rFonts w:ascii="Times New Roman" w:hAnsi="Times New Roman" w:cs="Times New Roman"/>
                <w:color w:val="000000"/>
              </w:rPr>
              <w:t>ocuses on patterns of behavior.</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w:t>
      </w:r>
      <w:r>
        <w:rPr>
          <w:rFonts w:ascii="Times New Roman" w:hAnsi="Times New Roman" w:cs="Times New Roman"/>
          <w:color w:val="000000"/>
        </w:rPr>
        <w:tab/>
        <w:t xml:space="preserve">The following question is an example of a(n) __________ question in political science: “Which political party do a majority </w:t>
      </w:r>
      <w:r>
        <w:rPr>
          <w:rFonts w:ascii="Times New Roman" w:hAnsi="Times New Roman" w:cs="Times New Roman"/>
          <w:color w:val="000000"/>
        </w:rPr>
        <w:t>of Latinos support in presidential elections?”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empirical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normative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analytical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policy</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rPr>
        <w:t>The following question is an example of a(n) __________ question in political science: “Are African American legislators more likely to support African American interests than other legislators with similar districts?”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empirical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normative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analyti</w:t>
            </w:r>
            <w:r>
              <w:rPr>
                <w:rFonts w:ascii="Times New Roman" w:hAnsi="Times New Roman" w:cs="Times New Roman"/>
                <w:color w:val="000000"/>
              </w:rPr>
              <w:t>cal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policy</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The following question is an example of a(n) __________ question in political science: “</w:t>
      </w:r>
      <w:r>
        <w:rPr>
          <w:rFonts w:ascii="Times New Roman" w:hAnsi="Times New Roman" w:cs="Times New Roman"/>
          <w:color w:val="000000"/>
        </w:rPr>
        <w:t>Should a majority of Latinos support the Democratic Party in presidential elections?”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empirical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normative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analytical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policy</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rPr>
        <w:t>What is the general term used to describe the formal political arrangement by which a land and its people are ruled?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authoritarianism</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autarky</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monarchism</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r>
      <w:r>
        <w:rPr>
          <w:rFonts w:ascii="Times New Roman" w:hAnsi="Times New Roman" w:cs="Times New Roman"/>
          <w:color w:val="000000"/>
        </w:rPr>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States and tribal councils are examples of which institutions and procedures through which a land and its people are ruled?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democracy</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legislative bodies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bureaucracies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 form of government in which a single individual—king, queen, or dictator—rules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autocracy.</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totalitarianism.</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oligarchy.</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anarchy.</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When France was ruled by King Louis XVI, Napoleon Bonaparte, and then Louis XVIII, it exemplified the governmental system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autocracy.</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totalitarianism.</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oligarchy.</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democracy.</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9.</w:t>
      </w:r>
      <w:r>
        <w:rPr>
          <w:rFonts w:ascii="Times New Roman" w:hAnsi="Times New Roman" w:cs="Times New Roman"/>
          <w:color w:val="000000"/>
        </w:rPr>
        <w:tab/>
        <w:t>Autocracy can best be defined as rule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many.</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few.</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If the populace has some direct role in political decision making, the government is most likely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pluralistic.</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constitutional.</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autocratic.</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democratic.</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When a small group of landowners, military officers, or wealthy merchants controls most of the governing decisions, the government is said to be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autocracy.</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meritocracy.</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oligarchy.</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democracy.</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On the small island nation of Tamazia, the small but elite group of purple-spott</w:t>
      </w:r>
      <w:r>
        <w:rPr>
          <w:rFonts w:ascii="Times New Roman" w:hAnsi="Times New Roman" w:cs="Times New Roman"/>
          <w:color w:val="000000"/>
        </w:rPr>
        <w:t xml:space="preserve">ed Tamazians, who own most of the land on the more fruitful north side, have invaded the less productive southern sections of the island. Now they have taken control of all political institutions. Consequently, the pink-spotted and green-spotted Tamazians </w:t>
      </w:r>
      <w:r>
        <w:rPr>
          <w:rFonts w:ascii="Times New Roman" w:hAnsi="Times New Roman" w:cs="Times New Roman"/>
          <w:color w:val="000000"/>
        </w:rPr>
        <w:t>who make up the majority of the island inhabitants have to submit to the will of the purple-spotted Tamazians. This new government on the island nation of Tamazia would most correctly be classified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oligarchic.</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constitutional.</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autocratic.</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totalitarian.</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 system of rule that permits citizens to play a significant part in the governmental process, usually through the selection of key public officia</w:t>
      </w:r>
      <w:r>
        <w:rPr>
          <w:rFonts w:ascii="Times New Roman" w:hAnsi="Times New Roman" w:cs="Times New Roman"/>
          <w:color w:val="000000"/>
        </w:rPr>
        <w:t>ls,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democratic.</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oligarchic.</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pluralistic.</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constitutional.</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color w:val="000000"/>
        </w:rPr>
        <w:t>Which term describes a system of rule in which formal and effective limits are placed on the powers of government?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pluralism</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authoritarian government</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monarchy</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constitutional government</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In early thirteenth-century England, King John had few formal limits on his power yet needed the permission of the Catholic pope to marry many of his potential s</w:t>
      </w:r>
      <w:r>
        <w:rPr>
          <w:rFonts w:ascii="Times New Roman" w:hAnsi="Times New Roman" w:cs="Times New Roman"/>
          <w:color w:val="000000"/>
        </w:rPr>
        <w:t>pouses and needed the cooperation of English nobles to wage war. A general term for a political system with informal limits on power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teleological.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authoritarian government.</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indirect government.</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totalitarian.</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 xml:space="preserve">A government with specific limits on </w:t>
      </w:r>
      <w:r>
        <w:rPr>
          <w:rFonts w:ascii="Times New Roman" w:hAnsi="Times New Roman" w:cs="Times New Roman"/>
          <w:i/>
          <w:iCs/>
          <w:color w:val="000000"/>
        </w:rPr>
        <w:t>what</w:t>
      </w:r>
      <w:r>
        <w:rPr>
          <w:rFonts w:ascii="Times New Roman" w:hAnsi="Times New Roman" w:cs="Times New Roman"/>
          <w:color w:val="000000"/>
        </w:rPr>
        <w:t xml:space="preserve"> governments control and </w:t>
      </w:r>
      <w:r>
        <w:rPr>
          <w:rFonts w:ascii="Times New Roman" w:hAnsi="Times New Roman" w:cs="Times New Roman"/>
          <w:i/>
          <w:iCs/>
          <w:color w:val="000000"/>
        </w:rPr>
        <w:t>how</w:t>
      </w:r>
      <w:r>
        <w:rPr>
          <w:rFonts w:ascii="Times New Roman" w:hAnsi="Times New Roman" w:cs="Times New Roman"/>
          <w:color w:val="000000"/>
        </w:rPr>
        <w:t xml:space="preserve"> political power is exercised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theocracy.</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divided government.</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constrained system.</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constitutional government.</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 xml:space="preserve">To win elections, presidential candidates typically focus their campaign visits and spending on “swing states” that could vote </w:t>
      </w:r>
      <w:r>
        <w:rPr>
          <w:rFonts w:ascii="Times New Roman" w:hAnsi="Times New Roman" w:cs="Times New Roman"/>
          <w:color w:val="000000"/>
        </w:rPr>
        <w:t>for either major candidate. This strategic allocation exemplifies which of the five principles of politics?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rationality principle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policy principle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 principle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collective action principle</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The Soviet Union during the rule of Joseph Stalin was a classic example of a(n) __________ society.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democratic</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constitutional</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authoritarian</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totalitarian</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The kind of rule in which the power of government has only minimal legal limits but is effectively restrained by other social, religious, or economic institutions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autocratic.</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constitutional.</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totalitarian.</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authoritarian.</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 xml:space="preserve">In many nations in Europe, South America, Asia, and Africa, the law imposes few </w:t>
      </w:r>
      <w:r>
        <w:rPr>
          <w:rFonts w:ascii="Times New Roman" w:hAnsi="Times New Roman" w:cs="Times New Roman"/>
          <w:color w:val="000000"/>
        </w:rPr>
        <w:t>real limits, but the government is nevertheless kept in check by other political and social institutions that it does not control. Examples of these outside actors include autonomous territories, an organized church, organized business groups, or organized</w:t>
      </w:r>
      <w:r>
        <w:rPr>
          <w:rFonts w:ascii="Times New Roman" w:hAnsi="Times New Roman" w:cs="Times New Roman"/>
          <w:color w:val="000000"/>
        </w:rPr>
        <w:t xml:space="preserve"> labor unions. Such governments are generally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autocratic.</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constitutional.</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totalitarian.</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authoritarian.</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r>
      <w:r>
        <w:rPr>
          <w:rFonts w:ascii="Times New Roman" w:hAnsi="Times New Roman" w:cs="Times New Roman"/>
          <w:color w:val="000000"/>
        </w:rPr>
        <w:t>In the years leading up to World War II, the National Socialist (Nazi) Party rose to power in Germany and consolidated its hold on political institutions by effectively striking down any significant opposition through violence and intimidation. Nazi German</w:t>
      </w:r>
      <w:r>
        <w:rPr>
          <w:rFonts w:ascii="Times New Roman" w:hAnsi="Times New Roman" w:cs="Times New Roman"/>
          <w:color w:val="000000"/>
        </w:rPr>
        <w:t>y achieved almost absolute control over every facet of its citizens’ lives. In terms of limits on governmental power, the political system of Nazi Germany would most accurately be categorized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totalitarian.</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constitutional.</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monarchical.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authoritarian.</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22.</w:t>
      </w:r>
      <w:r>
        <w:rPr>
          <w:rFonts w:ascii="Times New Roman" w:hAnsi="Times New Roman" w:cs="Times New Roman"/>
          <w:color w:val="000000"/>
        </w:rPr>
        <w:tab/>
        <w:t>Political scientists would most accurately classify a governing system that recognizes no formal limits on its power and seeks to absorb or elimi</w:t>
      </w:r>
      <w:r>
        <w:rPr>
          <w:rFonts w:ascii="Times New Roman" w:hAnsi="Times New Roman" w:cs="Times New Roman"/>
          <w:color w:val="000000"/>
        </w:rPr>
        <w:t>nate other social institutions that might challenge it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autocratic.</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authoritarian.</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dictatorial.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totalitarian.</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r>
      <w:r>
        <w:rPr>
          <w:rFonts w:ascii="Times New Roman" w:hAnsi="Times New Roman" w:cs="Times New Roman"/>
          <w:color w:val="000000"/>
        </w:rPr>
        <w:t>The conflicts and struggles over the leadership, structure, and policies of government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lobbying.</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politics.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r>
      <w:r>
        <w:rPr>
          <w:rFonts w:ascii="Times New Roman" w:hAnsi="Times New Roman" w:cs="Times New Roman"/>
          <w:color w:val="000000"/>
        </w:rPr>
        <w:t>According to Harold Lasswell, the struggle over “who gets what, when, how”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lobbying.</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politics.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redistribution.</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r>
      <w:r>
        <w:rPr>
          <w:rFonts w:ascii="Times New Roman" w:hAnsi="Times New Roman" w:cs="Times New Roman"/>
          <w:color w:val="000000"/>
        </w:rPr>
        <w:t>Efforts to gain power, influence those in power, bring new people to power, or throw current leaders out are forms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autocracy.</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interest-group bargaining.</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pluralism.</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politics.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Making Sense of Government and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 xml:space="preserve">According to the text, the five principles that help explain why government does what it does are </w:t>
      </w:r>
    </w:p>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all political behavior has a purpose; (2) institutions structure politics; (</w:t>
      </w:r>
      <w:r>
        <w:rPr>
          <w:rFonts w:ascii="Times New Roman" w:hAnsi="Times New Roman" w:cs="Times New Roman"/>
          <w:color w:val="000000"/>
        </w:rPr>
        <w:t>3) all politics is collective action; (4) political outcomes are the products of individual preferences and institutional procedures; and (5)</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we got here matters.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political socialization shapes government.</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shapes political sociali</w:t>
            </w:r>
            <w:r>
              <w:rPr>
                <w:rFonts w:ascii="Times New Roman" w:hAnsi="Times New Roman" w:cs="Times New Roman"/>
                <w:color w:val="000000"/>
              </w:rPr>
              <w:t>zation.</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 opinion matters.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 state legislature is considering raising taxes to pay for road improvements. Each</w:t>
      </w:r>
      <w:r>
        <w:rPr>
          <w:rFonts w:ascii="Times New Roman" w:hAnsi="Times New Roman" w:cs="Times New Roman"/>
          <w:color w:val="000000"/>
        </w:rPr>
        <w:t xml:space="preserve"> legislator must decide whether he or she is going to support this bill, which has polarized public opinion in the state. The legislator from the Seventh District is particularly concerned about the consequences of her vote because her constituents are abo</w:t>
      </w:r>
      <w:r>
        <w:rPr>
          <w:rFonts w:ascii="Times New Roman" w:hAnsi="Times New Roman" w:cs="Times New Roman"/>
          <w:color w:val="000000"/>
        </w:rPr>
        <w:t>ut equally divided for and against the bill. If the legislator votes for the bill, she will gain future electoral support from supporters of the bill but will likely also face a tough reelection campaign as bill opponents may mobilize to try and defeat her</w:t>
      </w:r>
      <w:r>
        <w:rPr>
          <w:rFonts w:ascii="Times New Roman" w:hAnsi="Times New Roman" w:cs="Times New Roman"/>
          <w:color w:val="000000"/>
        </w:rPr>
        <w:t>. If she votes against the bill, she still faces the same situation because bill supporters will mobilize against her in the next election. In either case, the legislator will benefit from her decision but also face some uncertain costs. This description o</w:t>
      </w:r>
      <w:r>
        <w:rPr>
          <w:rFonts w:ascii="Times New Roman" w:hAnsi="Times New Roman" w:cs="Times New Roman"/>
          <w:color w:val="000000"/>
        </w:rPr>
        <w:t>f the legislator’s decision making is an example of which principle of politics?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policy principle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institution principle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rationality principle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collective action principle</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 citizen attending a city council meeting to complain about the lack of city parks exemplifies the principle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cooperation is difficult.</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rules and procedures matter.</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political behavior has a purpose.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policy results when political goals meet institutions.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The saying “All political behavior has a purpose” is an expression of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 principle.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collective action principle.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rationality principle.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history principle.</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r>
      <w:r>
        <w:rPr>
          <w:rFonts w:ascii="Times New Roman" w:hAnsi="Times New Roman" w:cs="Times New Roman"/>
          <w:color w:val="000000"/>
        </w:rPr>
        <w:t>Politicians plan their activities and attempt to behave in a manner that recognizes a full calculation of political risk because their actions are not random but rather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corrupt.</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instrumental.</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ethical.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exceptional.</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r>
        <w:rPr>
          <w:rFonts w:ascii="Times New Roman" w:hAnsi="Times New Roman" w:cs="Times New Roman"/>
          <w:color w:val="000000"/>
        </w:rPr>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When politicians vote in a particular way in order to win reelection, their behavior is best described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corrupt.</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instrumental.</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ethical.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exceptional.</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Which is NOT an example of a political actor rationally pursuing a political goal?</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lobbyist donating to a politician to obtain a meeting</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bureaucratic agency trying to maximize its budget allocation</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congressional committee chair bargaining to expand her committee’s jurisdiction</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Social Security Agency automatically increasing its income payments to senior citizens as the cost </w:t>
            </w:r>
            <w:r>
              <w:rPr>
                <w:rFonts w:ascii="Times New Roman" w:hAnsi="Times New Roman" w:cs="Times New Roman"/>
                <w:color w:val="000000"/>
              </w:rPr>
              <w:t>of living increases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A five-term member of the House has developed a reputation as being particularly</w:t>
      </w:r>
      <w:r>
        <w:rPr>
          <w:rFonts w:ascii="Times New Roman" w:hAnsi="Times New Roman" w:cs="Times New Roman"/>
          <w:color w:val="000000"/>
        </w:rPr>
        <w:t xml:space="preserve"> successful at securing federal resources for his district to revitalize the historic downtown area, build new bridges, and repair dilapidated roads and sidewalks. This member of the House of Representatives has also been criticized for accepting large cam</w:t>
      </w:r>
      <w:r>
        <w:rPr>
          <w:rFonts w:ascii="Times New Roman" w:hAnsi="Times New Roman" w:cs="Times New Roman"/>
          <w:color w:val="000000"/>
        </w:rPr>
        <w:t xml:space="preserve">paign contributions from agricultural entities that maintain substantial interests in the rural areas of the district. This legislator defends his actions as necessary to win reelection. After five terms, the representative abruptly decides he will retire </w:t>
      </w:r>
      <w:r>
        <w:rPr>
          <w:rFonts w:ascii="Times New Roman" w:hAnsi="Times New Roman" w:cs="Times New Roman"/>
          <w:color w:val="000000"/>
        </w:rPr>
        <w:t>at the end of his next term for personal reasons. In the following two years, he fails to obtain any federal resources for his district but continues to accept campaign contributions from the agricultural industry and advocate for agricultural interests in</w:t>
      </w:r>
      <w:r>
        <w:rPr>
          <w:rFonts w:ascii="Times New Roman" w:hAnsi="Times New Roman" w:cs="Times New Roman"/>
          <w:color w:val="000000"/>
        </w:rPr>
        <w:t xml:space="preserve"> the hope of obtaining a job as a lobbyist with an agricultural group. This scenario is an example of which kind of behavior?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institutional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ideological</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democratic</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instrumental</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 politician who helps a constituent navigate through the federal bureaucracy to find a misplaced Social Security check is engaging in __________ politics.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retail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systematic</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wholesale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institutional</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r>
        <w:rPr>
          <w:rFonts w:ascii="Times New Roman" w:hAnsi="Times New Roman" w:cs="Times New Roman"/>
          <w:color w:val="000000"/>
        </w:rPr>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 politician who helps a constituent’s child apply for a Washington internship is engaging in __________ politics.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retail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systematic</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wholesale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transitional</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Difficult</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 legislator who introduces a bill to increase Social Security payments to senior citizens across the country is engaging in __________ politics.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retail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systematic</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wholesale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local</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 xml:space="preserve">The governor of Louisiana asks the president of the United States to reform the national flood insurance program so that residents of coastal states like Louisiana </w:t>
      </w:r>
      <w:r>
        <w:rPr>
          <w:rFonts w:ascii="Times New Roman" w:hAnsi="Times New Roman" w:cs="Times New Roman"/>
          <w:color w:val="000000"/>
        </w:rPr>
        <w:t>would pay less money to be protected from hurricanes. The governor is engaging in __________ politics.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retail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systematic</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wholesale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local</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r>
      <w:r>
        <w:rPr>
          <w:rFonts w:ascii="Times New Roman" w:hAnsi="Times New Roman" w:cs="Times New Roman"/>
          <w:color w:val="000000"/>
        </w:rPr>
        <w:t>Routine, structured relations based on rules and procedures that shape politics by providing incentives for political behavior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planning agendas.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culture.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classifications.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The designated domain over which institutional actors have the authority to make decisions is referred to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jurisdiction.</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trespass boundary.</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decisional alignment.</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zoning.</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The responsibility of the Food and Drug Administration to regulate the marketing of pharmaceuticals is its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jurisdiction.</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trespass boundary.</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decisional alignment.</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zoning.</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One of the unique features of the U.S. Congress is the jurisdiction assigned to each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standing committee.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oversight authority.</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congressional staff.</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special authority.</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The Senate’s rule that requires 60 votes to close debate and move to a final passage vote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legislative jurisdiction.</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deliberative democracy.</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 democracy.</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decisiveness rules.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The specific control over what a group will consider for discussion in the first place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veto power.</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docket authority.</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agenda power.</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discretionary authority.</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Those who exercise some form of agenda power are said to engage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earmarking.</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pork barreling.</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logrolling.</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gatekeeping.</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The power to make proposals and to block proposals from being made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jamming.</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gatekeeping.</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damming.</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obstruction.</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The ability to defeat a measure after it comes up for consideration or has received preliminary approval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veto power.</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docket authority.</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agenda power.</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decision rule.</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When the Speaker of the House exercises his or her authority to keep a bill from even being discussed, it exemplifies the Speaker’</w:t>
      </w:r>
      <w:r>
        <w:rPr>
          <w:rFonts w:ascii="Times New Roman" w:hAnsi="Times New Roman" w:cs="Times New Roman"/>
          <w:color w:val="000000"/>
        </w:rPr>
        <w:t>s ability to exert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veto power.</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docket authority.</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gatekeeping.</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discharge action.</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48.</w:t>
      </w:r>
      <w:r>
        <w:rPr>
          <w:rFonts w:ascii="Times New Roman" w:hAnsi="Times New Roman" w:cs="Times New Roman"/>
          <w:color w:val="000000"/>
        </w:rPr>
        <w:tab/>
      </w:r>
      <w:r>
        <w:rPr>
          <w:rFonts w:ascii="Times New Roman" w:hAnsi="Times New Roman" w:cs="Times New Roman"/>
          <w:color w:val="000000"/>
        </w:rPr>
        <w:t xml:space="preserve">A large number of members of the House of Representatives publicly support legislation to increase the federal minimum wage. However, the bill must pass through the Committee on Education and the Workforce before being brought to the floor for a vote. The </w:t>
      </w:r>
      <w:r>
        <w:rPr>
          <w:rFonts w:ascii="Times New Roman" w:hAnsi="Times New Roman" w:cs="Times New Roman"/>
          <w:color w:val="000000"/>
        </w:rPr>
        <w:t>chair of the committee decides whether to allow the committee to vote on the bill. The committee chair’s decision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jurisdiction.</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agenda power.</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veto power.</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delegation.</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TOP:</w:t>
      </w:r>
      <w:r>
        <w:rPr>
          <w:rFonts w:ascii="Times New Roman" w:hAnsi="Times New Roman" w:cs="Times New Roman"/>
          <w:color w:val="000000"/>
        </w:rPr>
        <w:tab/>
        <w:t>CH01 - Five Principles of P</w:t>
      </w:r>
      <w:r>
        <w:rPr>
          <w:rFonts w:ascii="Times New Roman" w:hAnsi="Times New Roman" w:cs="Times New Roman"/>
          <w:color w:val="000000"/>
        </w:rPr>
        <w:t>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The transmission of authority to some other official or body for the latter’s use (though often with the right of review and revision)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abdication.</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decisiveness.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conveyance.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delegation.</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In American representative democracy, citizens are considered to function as __________ of elected officials.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agents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principals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delegates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experts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What is the dark side of principal-agent relationships?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Agents are often not rational.</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principals usually do not know what they are doing.</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Principals often force agents to do things against their will.</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interests of the agent and the principal may not be well aligned.</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Which of these is a principa</w:t>
      </w:r>
      <w:r>
        <w:rPr>
          <w:rFonts w:ascii="Times New Roman" w:hAnsi="Times New Roman" w:cs="Times New Roman"/>
          <w:color w:val="000000"/>
        </w:rPr>
        <w:t>l–agent relationship?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client–attorney</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 ambassador–King of Sweden</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inmate–prison guard</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horse–jockey</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Which term describes the organizational sacri</w:t>
      </w:r>
      <w:r>
        <w:rPr>
          <w:rFonts w:ascii="Times New Roman" w:hAnsi="Times New Roman" w:cs="Times New Roman"/>
          <w:color w:val="000000"/>
        </w:rPr>
        <w:t>fices needed to clarify each aspect of a principal-agent relationship and to monitor it to ensure compliance?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tort infractions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mediation efforts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transaction costs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costs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Because individuals involved in the decision-making process often have different goals and preferences, it can be very difficult to orchestrate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policy analysis.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constituent service.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collective action.</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committee work.</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Getting everyone to act collectively when the number of parties involved is too large to engage in face-to-face bargaining requires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excluding potential members of the bargain u</w:t>
            </w:r>
            <w:r>
              <w:rPr>
                <w:rFonts w:ascii="Times New Roman" w:hAnsi="Times New Roman" w:cs="Times New Roman"/>
                <w:color w:val="000000"/>
              </w:rPr>
              <w:t>ntil negotiations are possible among a small number of principals.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adoption of centralized government authority, such as an autocracy or oligarchy.</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establishing a formal bargaining system.</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of random devices to settle differences, such as flipping a coin.</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If two neighbors who share a private hedge on their property line talk to each o</w:t>
      </w:r>
      <w:r>
        <w:rPr>
          <w:rFonts w:ascii="Times New Roman" w:hAnsi="Times New Roman" w:cs="Times New Roman"/>
          <w:color w:val="000000"/>
        </w:rPr>
        <w:t>ther and decide to take turns trimming the hedge without signing a written contract, they have most likely engaged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trade negotiations.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interest-based negotiations.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formal bargaining.</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informal bargaining.</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 xml:space="preserve">CH01 - </w:t>
      </w:r>
      <w:r>
        <w:rPr>
          <w:rFonts w:ascii="Times New Roman" w:hAnsi="Times New Roman" w:cs="Times New Roman"/>
          <w:color w:val="000000"/>
        </w:rPr>
        <w:t>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A small group of congressional party and committee leaders meet in an unmarked room in the U.S. Capitol and make legislative deals while sipping bourbon. This pa</w:t>
      </w:r>
      <w:r>
        <w:rPr>
          <w:rFonts w:ascii="Times New Roman" w:hAnsi="Times New Roman" w:cs="Times New Roman"/>
          <w:color w:val="000000"/>
        </w:rPr>
        <w:t>ttern of group decision making is best described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deinstitutionalized.</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informal bargaining.</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democratic.</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authoritarian.</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r>
      <w:r>
        <w:rPr>
          <w:rFonts w:ascii="Times New Roman" w:hAnsi="Times New Roman" w:cs="Times New Roman"/>
          <w:color w:val="000000"/>
        </w:rPr>
        <w:t>A husband and wife would likely employ formal bargaining when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dividing household chores.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deciding which of their parents to spend Christmas with.</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choosing a restaurant for dinner.</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allocating household assets in a divorce settlement.</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r>
        <w:rPr>
          <w:rFonts w:ascii="Times New Roman" w:hAnsi="Times New Roman" w:cs="Times New Roman"/>
          <w:color w:val="000000"/>
        </w:rPr>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t>Negotiations that are governed by rules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informal bargaining.</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jurisdictional conflicts.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formal bargaining.</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The pooling of resources and coordination of effort and activity by a group of people to achieve common goals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 riding.</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informal bargaining.</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collective action.</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formal bargaining.</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Free riding tends to undermine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political will.</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collective action.</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legal authority.</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gatekeeping authority.</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Free riding occurs in collective action settings because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usually some individuals do not have an interest in the public good.</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div</w:t>
            </w:r>
            <w:r>
              <w:rPr>
                <w:rFonts w:ascii="Times New Roman" w:hAnsi="Times New Roman" w:cs="Times New Roman"/>
                <w:color w:val="000000"/>
              </w:rPr>
              <w:t>ersity of motives means not everyone wants to achieve the same goal.</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people do not know what the price of public goods really ought to be.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individuals may be able to enjoy the benefit of others’ efforts without contributing themselves.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w:t>
      </w:r>
      <w:r>
        <w:rPr>
          <w:rFonts w:ascii="Times New Roman" w:hAnsi="Times New Roman" w:cs="Times New Roman"/>
          <w:color w:val="000000"/>
        </w:rPr>
        <w:t>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A group of people who pool their resources and coordinate their efforts and activities in order to achieve common goals will ordinarily establish some decision-m</w:t>
      </w:r>
      <w:r>
        <w:rPr>
          <w:rFonts w:ascii="Times New Roman" w:hAnsi="Times New Roman" w:cs="Times New Roman"/>
          <w:color w:val="000000"/>
        </w:rPr>
        <w:t>aking procedures by which to resolve differences, coordinate activities, and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punish cheaters.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encourage new initiatives.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promote flexibility.</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monitor principals.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Your instructor has organized the class into groups of three students each and assigned each group a research project on different aspects of the workings of Congress. Regardless of the individual contributions of each member of the group, all thr</w:t>
      </w:r>
      <w:r>
        <w:rPr>
          <w:rFonts w:ascii="Times New Roman" w:hAnsi="Times New Roman" w:cs="Times New Roman"/>
          <w:color w:val="000000"/>
        </w:rPr>
        <w:t>ee students of each group will receive the same grade based on the quality of the project. After numerous attempts to organize the group to work on the project, you realize the third student in your group will not participate. Instead, you and the second s</w:t>
      </w:r>
      <w:r>
        <w:rPr>
          <w:rFonts w:ascii="Times New Roman" w:hAnsi="Times New Roman" w:cs="Times New Roman"/>
          <w:color w:val="000000"/>
        </w:rPr>
        <w:t>tudent get together to finish the project because both of you are very concerned about your final grade in the class. However, you are both angry that the third student is going to benefit from your hard work without contributing. Had the instructor told e</w:t>
      </w:r>
      <w:r>
        <w:rPr>
          <w:rFonts w:ascii="Times New Roman" w:hAnsi="Times New Roman" w:cs="Times New Roman"/>
          <w:color w:val="000000"/>
        </w:rPr>
        <w:t>ach group that each student’s grade on the project would be based on his or her individual contribution, which problem would the instructor have avoided?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normative problem</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free-rider problem</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empirical problem</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principal-agent problem</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Your instructor decides to give the class one very hard exam question. The entire class may work together to answer the question because the instructor just wants the correc</w:t>
      </w:r>
      <w:r>
        <w:rPr>
          <w:rFonts w:ascii="Times New Roman" w:hAnsi="Times New Roman" w:cs="Times New Roman"/>
          <w:color w:val="000000"/>
        </w:rPr>
        <w:t>t answer; she does not care how the class arrives at the answer or who contributes to answering the question. The final answer that is submitted will be graded, and all students will receive the same grade. In one sense, the exam grade is a __________ beca</w:t>
      </w:r>
      <w:r>
        <w:rPr>
          <w:rFonts w:ascii="Times New Roman" w:hAnsi="Times New Roman" w:cs="Times New Roman"/>
          <w:color w:val="000000"/>
        </w:rPr>
        <w:t>use all students will benefit and no one can be denied a grade, regardless of their individual contributions to answering the question.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 good</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retail good</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private good</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wholesale good</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A good that may be enjoyed by anyone, if provided, and that may not be denied to anyone once it has been provided is called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 good.</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externality.</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private good.</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universal good.</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What is an example of a public good?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clean air</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garbage collection service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shoes sold at a shoe store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home-grown vegetables given from one person to another</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One of the most notorious collective action problems involves the overconsumption of a shared resource and is called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demise of the surplus.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tragedy of the commons.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candy box phenomenon.</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Hawthorne effect.</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When each individual seeks to maximize his or her use of the common pool of reso</w:t>
      </w:r>
      <w:r>
        <w:rPr>
          <w:rFonts w:ascii="Times New Roman" w:hAnsi="Times New Roman" w:cs="Times New Roman"/>
          <w:color w:val="000000"/>
        </w:rPr>
        <w:t>urces without regard to their degradation or depletion because no one owns them, political scientists speak about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race to the bottom.</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fallacy of collective action.</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tragedy of the commons.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cooperative demise.</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t>The tragedy of the commons suggests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mutual trust is based on an ongoing process of give and take.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ongoing process of give and take is based on mutual trust.</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individual preferences may sometimes clash with collective welfare.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collective and individual preferences are complementary.</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r>
      <w:r>
        <w:rPr>
          <w:rFonts w:ascii="Times New Roman" w:hAnsi="Times New Roman" w:cs="Times New Roman"/>
          <w:color w:val="000000"/>
        </w:rPr>
        <w:t>A good example of a tragedy of the commons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crash of a commercial airliner.</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gun violence.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policy paralysis due to lack of clear and relevant information.</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pollution of the earth’s atmosphere.</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w:t>
      </w:r>
      <w:r>
        <w:rPr>
          <w:rFonts w:ascii="Times New Roman" w:hAnsi="Times New Roman" w:cs="Times New Roman"/>
          <w:color w:val="000000"/>
        </w:rPr>
        <w:t>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Each semester, your school budgets for a certain amount of office supplies, including paper to use in the printers available in your school’s computer labs. If t</w:t>
      </w:r>
      <w:r>
        <w:rPr>
          <w:rFonts w:ascii="Times New Roman" w:hAnsi="Times New Roman" w:cs="Times New Roman"/>
          <w:color w:val="000000"/>
        </w:rPr>
        <w:t>he supplies run out, the school cannot afford to purchase more until the following semester. Students are allowed to freely access the computer labs and print out their homework or papers for class, and there is no policing of how much each student prints.</w:t>
      </w:r>
      <w:r>
        <w:rPr>
          <w:rFonts w:ascii="Times New Roman" w:hAnsi="Times New Roman" w:cs="Times New Roman"/>
          <w:color w:val="000000"/>
        </w:rPr>
        <w:t xml:space="preserve"> The school estimates that each student will print about 200 pages per semester. If enough students exceed this limit, the computer labs may run out of paper before the end of the semester; students will then no longer be able to freely print out their ass</w:t>
      </w:r>
      <w:r>
        <w:rPr>
          <w:rFonts w:ascii="Times New Roman" w:hAnsi="Times New Roman" w:cs="Times New Roman"/>
          <w:color w:val="000000"/>
        </w:rPr>
        <w:t>ignments for class and will have to make other arrangements to ensure they turn in their work on time. This scenario describes which common problem in politics?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transaction costs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gatekeeping</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free-rider problem</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tragedy of the commons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A large majority of U.S. citizens has favored mandatory background checks for firearms purchases for several years, but Congress has not enacted this into law. Which principle indic</w:t>
      </w:r>
      <w:r>
        <w:rPr>
          <w:rFonts w:ascii="Times New Roman" w:hAnsi="Times New Roman" w:cs="Times New Roman"/>
          <w:color w:val="000000"/>
        </w:rPr>
        <w:t>ates that preferences (here, citizens’ views on gun control) do not automatically translate into policy change but instead are the result of actors working within governing institutions?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rationality principle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policy principle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collective action principle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 principle</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Even though a majority of the U.S. House and Senate support a bill, it may not become law because of the way chamb</w:t>
      </w:r>
      <w:r>
        <w:rPr>
          <w:rFonts w:ascii="Times New Roman" w:hAnsi="Times New Roman" w:cs="Times New Roman"/>
          <w:color w:val="000000"/>
        </w:rPr>
        <w:t>er rules allocate agenda power. This is an expression of which principle?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history principle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collective action principle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policy principle</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rationality principle</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r>
      <w:r>
        <w:rPr>
          <w:rFonts w:ascii="Times New Roman" w:hAnsi="Times New Roman" w:cs="Times New Roman"/>
          <w:color w:val="000000"/>
        </w:rPr>
        <w:t>A congressman who enthusiastically supports subsidies for home heating oil but opposes regulation to control its price because his family owns a heating-oil distributorship is basing his policy preferences 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interests.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environmental interests.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electoral ambitions.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institutional ambitions.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A well-known, politically moderate senator has recently introduced very conserva</w:t>
      </w:r>
      <w:r>
        <w:rPr>
          <w:rFonts w:ascii="Times New Roman" w:hAnsi="Times New Roman" w:cs="Times New Roman"/>
          <w:color w:val="000000"/>
        </w:rPr>
        <w:t>tive amendments to bills dealing with the economy in order to appeal to more conservative financial donors. In turn, she hopes these donors might contribute to her budding presidential campaign. She is basing her policy decisions 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interests.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institutional ambitions.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electoral ambitions.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altruistic interests.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A senator depends on private contributions to fund his reelection campaigns sinc</w:t>
      </w:r>
      <w:r>
        <w:rPr>
          <w:rFonts w:ascii="Times New Roman" w:hAnsi="Times New Roman" w:cs="Times New Roman"/>
          <w:color w:val="000000"/>
        </w:rPr>
        <w:t>e public campaign financing is not available. Though he is personally concerned about the environmental impact of burning coal, he accepts large campaign contributions from powerful coal companies in his state. This senator also sits on the Senate Energy a</w:t>
      </w:r>
      <w:r>
        <w:rPr>
          <w:rFonts w:ascii="Times New Roman" w:hAnsi="Times New Roman" w:cs="Times New Roman"/>
          <w:color w:val="000000"/>
        </w:rPr>
        <w:t>nd Natural Resources committee and uses his position to protect the interests of the coal industry to ensure he receives future campaign contributions. The policies promoted by this senator best reflect which motivations?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ideology</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institutional ambit</w:t>
            </w:r>
            <w:r>
              <w:rPr>
                <w:rFonts w:ascii="Times New Roman" w:hAnsi="Times New Roman" w:cs="Times New Roman"/>
                <w:color w:val="000000"/>
              </w:rPr>
              <w:t>ions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interests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electoral ambitions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78.</w:t>
      </w:r>
      <w:r>
        <w:rPr>
          <w:rFonts w:ascii="Times New Roman" w:hAnsi="Times New Roman" w:cs="Times New Roman"/>
          <w:color w:val="000000"/>
        </w:rPr>
        <w:tab/>
        <w:t>A congressional representative promises a vote and delivers a rousing speech on the House floor supporting a p</w:t>
      </w:r>
      <w:r>
        <w:rPr>
          <w:rFonts w:ascii="Times New Roman" w:hAnsi="Times New Roman" w:cs="Times New Roman"/>
          <w:color w:val="000000"/>
        </w:rPr>
        <w:t>articular legislative measure because the Speaker also supports the measure. The representative hopes that the Speaker will remember this enthusiastic support of a critical measure when the time comes for handing out prestigious committee assignments in th</w:t>
      </w:r>
      <w:r>
        <w:rPr>
          <w:rFonts w:ascii="Times New Roman" w:hAnsi="Times New Roman" w:cs="Times New Roman"/>
          <w:color w:val="000000"/>
        </w:rPr>
        <w:t>e next legislative year. In this instance, the representative is acting in accordance with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interests.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institutional ambitions.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electoral ambitions.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altruistic interests.</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t>Which term describes the idea that certain possibilities are made more or less likely because of decisions made in the past?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decisiveness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historical determinism</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logrolling</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path dependency</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t>Which of these is a primary reason that history commonly matters in political life?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Voters can only choose from candidates whose families have previously won elected office.</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politicians have traditionally lacked the creativity to come up with new policy ideas.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Rules and procedures have consequences for years, decades, or even centuries.</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Many political documents are written in classic languages like Sanskrit, L</w:t>
            </w:r>
            <w:r>
              <w:rPr>
                <w:rFonts w:ascii="Times New Roman" w:hAnsi="Times New Roman" w:cs="Times New Roman"/>
                <w:color w:val="000000"/>
              </w:rPr>
              <w:t>atin, and Aramaic.</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t>The long-term commitment of Jewish voters to the Democratic Party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decisiveness.</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historical determinism.</w:t>
            </w:r>
          </w:p>
        </w:tc>
      </w:tr>
      <w:tr w:rsidR="00000000">
        <w:tblPrEx>
          <w:tblCellMar>
            <w:top w:w="0" w:type="dxa"/>
            <w:bottom w:w="0" w:type="dxa"/>
          </w:tblCellMar>
        </w:tblPrEx>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logrolling.</w:t>
            </w:r>
          </w:p>
        </w:tc>
        <w:tc>
          <w:tcPr>
            <w:tcW w:w="36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path dependency.</w:t>
            </w:r>
          </w:p>
        </w:tc>
      </w:tr>
    </w:tbl>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TOP:</w:t>
      </w:r>
      <w:r>
        <w:rPr>
          <w:rFonts w:ascii="Times New Roman" w:hAnsi="Times New Roman" w:cs="Times New Roman"/>
          <w:color w:val="000000"/>
        </w:rPr>
        <w:tab/>
        <w:t>CH01 - Five Principles of Politics</w:t>
      </w: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C41C11">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ESSAY</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What are the five principles for understanding politics, and how does each help us understand political behavior?</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Pr>
          <w:rFonts w:ascii="Times New Roman" w:hAnsi="Times New Roman" w:cs="Times New Roman"/>
          <w:color w:val="000000"/>
        </w:rPr>
        <w:t>Rationality: By understanding political behavior as purpose-driven, we can understand why people do what they do.</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Institution: The foundation of our political system, but ever-evolving. Classic rules include rules for decisiveness, principal–agent dele</w:t>
      </w:r>
      <w:r>
        <w:rPr>
          <w:rFonts w:ascii="Times New Roman" w:hAnsi="Times New Roman" w:cs="Times New Roman"/>
          <w:color w:val="000000"/>
        </w:rPr>
        <w:t>gation, jurisdiction, agenda-setting, and vetoes.</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Collective action: Politics requires people to work together. How do people come to agreements? How do they pay any costs associated with collective goods while discouraging free riding and tragedies of</w:t>
      </w:r>
      <w:r>
        <w:rPr>
          <w:rFonts w:ascii="Times New Roman" w:hAnsi="Times New Roman" w:cs="Times New Roman"/>
          <w:color w:val="000000"/>
        </w:rPr>
        <w:t xml:space="preserve"> the commons?</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Policy: How do preferences and institutional rules combine to yield policy change?</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sz w:val="2"/>
          <w:szCs w:val="2"/>
        </w:rPr>
      </w:pPr>
      <w:r>
        <w:rPr>
          <w:rFonts w:ascii="Times New Roman" w:hAnsi="Times New Roman" w:cs="Times New Roman"/>
          <w:color w:val="000000"/>
        </w:rPr>
        <w:lastRenderedPageBreak/>
        <w:t>(5)</w:t>
      </w:r>
      <w:r>
        <w:rPr>
          <w:rFonts w:ascii="Times New Roman" w:hAnsi="Times New Roman" w:cs="Times New Roman"/>
          <w:color w:val="000000"/>
        </w:rPr>
        <w:tab/>
        <w:t>History: The present is often heavily influenced by previous choices that are difficult or impossible to reverse.</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Evaluating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Why can it be d</w:t>
      </w:r>
      <w:r>
        <w:rPr>
          <w:rFonts w:ascii="Times New Roman" w:hAnsi="Times New Roman" w:cs="Times New Roman"/>
          <w:color w:val="000000"/>
        </w:rPr>
        <w:t>ifficult for actors who share a common interest to agree to cooperate?</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41C11">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Generally, actors might disagree about how to divide the gains from cooperation and how to allocate any costs required for cooperation. Disagreements about the d</w:t>
      </w:r>
      <w:r>
        <w:rPr>
          <w:rFonts w:ascii="Times New Roman" w:hAnsi="Times New Roman" w:cs="Times New Roman"/>
          <w:color w:val="000000"/>
        </w:rPr>
        <w:t>ivision of gains may lead to bargaining failures. When cooperation to provide a public good is costly, actors may be tempted to free ride. Finally, communities sharing common-access goods may suffer from a tragedy of the commons.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Evaluating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 w:val="left" w:pos="475"/>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 xml:space="preserve">One </w:t>
      </w:r>
      <w:r>
        <w:rPr>
          <w:rFonts w:ascii="Times New Roman" w:hAnsi="Times New Roman" w:cs="Times New Roman"/>
          <w:color w:val="000000"/>
        </w:rPr>
        <w:t>implication of the history principle is that many aspects of our political system persist in a form that we would not choose today, such as (perhaps) state parties, the Electoral College system for choosing presidents, current political party coalitions, a</w:t>
      </w:r>
      <w:r>
        <w:rPr>
          <w:rFonts w:ascii="Times New Roman" w:hAnsi="Times New Roman" w:cs="Times New Roman"/>
          <w:color w:val="000000"/>
        </w:rPr>
        <w:t>nd equal representation of state in the U.S. Senate. Is it a good or a bad aspect of our political system that many of our modern-day institutions are designed by choices made long ago?</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41C11">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Good: Institutional and organizational continuity provide stabi</w:t>
      </w:r>
      <w:r>
        <w:rPr>
          <w:rFonts w:ascii="Times New Roman" w:hAnsi="Times New Roman" w:cs="Times New Roman"/>
          <w:color w:val="000000"/>
        </w:rPr>
        <w:t>lity in our political system. This may mean there is a fair amount of muddling through, but a stable political system enables citizens to live their lives in peace and security.</w:t>
      </w:r>
    </w:p>
    <w:p w:rsidR="00000000" w:rsidRDefault="00C41C11">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Good: Choosing new rules is harder than it looks. There is no guarantee that a</w:t>
      </w:r>
      <w:r>
        <w:rPr>
          <w:rFonts w:ascii="Times New Roman" w:hAnsi="Times New Roman" w:cs="Times New Roman"/>
          <w:color w:val="000000"/>
        </w:rPr>
        <w:t>ctors would actually agree on alternative rules or coalitions, nor that new rules or coalitions would do a better job of leading to better policy and electoral outcomes.</w:t>
      </w:r>
    </w:p>
    <w:p w:rsidR="00000000" w:rsidRDefault="00C41C11">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Bad: Institutions and coalitions that are historical accidents diminish the legitimacy</w:t>
      </w:r>
      <w:r>
        <w:rPr>
          <w:rFonts w:ascii="Times New Roman" w:hAnsi="Times New Roman" w:cs="Times New Roman"/>
          <w:color w:val="000000"/>
        </w:rPr>
        <w:t xml:space="preserve"> of the political system.</w:t>
      </w:r>
    </w:p>
    <w:p w:rsidR="00000000" w:rsidRDefault="00C41C11">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Bad: Things could be better. Better elections, better policies, better lives.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 xml:space="preserve">Governments differ in terms of who rules and what limits exist on governmental power. Describe the main types of ruling structures </w:t>
      </w:r>
      <w:r>
        <w:rPr>
          <w:rFonts w:ascii="Times New Roman" w:hAnsi="Times New Roman" w:cs="Times New Roman"/>
          <w:color w:val="000000"/>
        </w:rPr>
        <w:t>and of constraints on government.</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Ruling</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Autocracy: one person.</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Oligarchy: a small group of leaders (wealthy, landowners, military).</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Democracy: broad popular participation in governing and the selection of leaders.</w:t>
      </w:r>
    </w:p>
    <w:p w:rsidR="00000000" w:rsidRDefault="00C41C11">
      <w:pPr>
        <w:keepLines/>
        <w:tabs>
          <w:tab w:val="left" w:pos="245"/>
          <w:tab w:val="center" w:pos="1267"/>
          <w:tab w:val="center" w:pos="2347"/>
          <w:tab w:val="left" w:pos="2707"/>
          <w:tab w:val="center" w:pos="4320"/>
          <w:tab w:val="left" w:pos="468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Constraints</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Pr>
          <w:rFonts w:ascii="Times New Roman" w:hAnsi="Times New Roman" w:cs="Times New Roman"/>
          <w:color w:val="000000"/>
        </w:rPr>
        <w:t>None: totalitarianism.</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Informal: authoritarian.</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sz w:val="2"/>
          <w:szCs w:val="2"/>
        </w:rPr>
      </w:pPr>
      <w:r>
        <w:rPr>
          <w:rFonts w:ascii="Times New Roman" w:hAnsi="Times New Roman" w:cs="Times New Roman"/>
          <w:color w:val="000000"/>
        </w:rPr>
        <w:t>(3)</w:t>
      </w:r>
      <w:r>
        <w:rPr>
          <w:rFonts w:ascii="Times New Roman" w:hAnsi="Times New Roman" w:cs="Times New Roman"/>
          <w:color w:val="000000"/>
        </w:rPr>
        <w:tab/>
        <w:t>Formal: constitutional. Constitutions may contain both substantive limits (identifying some topics as out of bounds) and procedural limits (specifying how power can be wielded).</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Evaluating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rPr>
        <w:t>List and discuss the principles that help explain why government does what it does.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Rationality: All political behavior has a purpose.</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Institution: Institutions structure politics.</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Collective action: All politics is collective action.</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4)</w:t>
      </w:r>
      <w:r>
        <w:rPr>
          <w:rFonts w:ascii="Times New Roman" w:hAnsi="Times New Roman" w:cs="Times New Roman"/>
          <w:color w:val="000000"/>
        </w:rPr>
        <w:tab/>
        <w:t>Policy: Political outcomes are the product of individual preferences, institutional procedures, and collective action.</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sz w:val="2"/>
          <w:szCs w:val="2"/>
        </w:rPr>
      </w:pPr>
      <w:r>
        <w:rPr>
          <w:rFonts w:ascii="Times New Roman" w:hAnsi="Times New Roman" w:cs="Times New Roman"/>
          <w:color w:val="000000"/>
        </w:rPr>
        <w:t>(5)</w:t>
      </w:r>
      <w:r>
        <w:rPr>
          <w:rFonts w:ascii="Times New Roman" w:hAnsi="Times New Roman" w:cs="Times New Roman"/>
          <w:color w:val="000000"/>
        </w:rPr>
        <w:tab/>
        <w:t>History: How we got here matters.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Explain the alternatives to constitutional democracy.</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Ruling</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Pr>
          <w:rFonts w:ascii="Times New Roman" w:hAnsi="Times New Roman" w:cs="Times New Roman"/>
          <w:color w:val="000000"/>
        </w:rPr>
        <w:t>Autocracy: one person</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Oligarchy: a small group of leaders (wealthy, landowners, military)</w:t>
      </w:r>
    </w:p>
    <w:p w:rsidR="00000000" w:rsidRDefault="00C41C11">
      <w:pPr>
        <w:keepLines/>
        <w:tabs>
          <w:tab w:val="left" w:pos="245"/>
          <w:tab w:val="center" w:pos="1267"/>
          <w:tab w:val="center" w:pos="2347"/>
          <w:tab w:val="left" w:pos="2707"/>
          <w:tab w:val="center" w:pos="4320"/>
          <w:tab w:val="left" w:pos="468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Constraints</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None: totalitarianism</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sz w:val="2"/>
          <w:szCs w:val="2"/>
        </w:rPr>
      </w:pPr>
      <w:r>
        <w:rPr>
          <w:rFonts w:ascii="Times New Roman" w:hAnsi="Times New Roman" w:cs="Times New Roman"/>
          <w:color w:val="000000"/>
        </w:rPr>
        <w:t>(2)</w:t>
      </w:r>
      <w:r>
        <w:rPr>
          <w:rFonts w:ascii="Times New Roman" w:hAnsi="Times New Roman" w:cs="Times New Roman"/>
          <w:color w:val="000000"/>
        </w:rPr>
        <w:tab/>
        <w:t>Informal: authoritarian</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Discuss the dark side of representative democracy in terms of principal-age</w:t>
      </w:r>
      <w:r>
        <w:rPr>
          <w:rFonts w:ascii="Times New Roman" w:hAnsi="Times New Roman" w:cs="Times New Roman"/>
          <w:color w:val="000000"/>
        </w:rPr>
        <w:t>nt problems and transaction costs.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41C11">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Agents have their own interests that may be adverse to their principal’s interests. Elected leaders may seek to amass power and wealth against the wishes of citi</w:t>
      </w:r>
      <w:r>
        <w:rPr>
          <w:rFonts w:ascii="Times New Roman" w:hAnsi="Times New Roman" w:cs="Times New Roman"/>
          <w:color w:val="000000"/>
        </w:rPr>
        <w:t>zens. More subtly, they may act in their own interests when they believe they are not being monitored or when they do not think their constituents (collectively, the “principal”) will be able to dislodge them from office even if they try.</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 xml:space="preserve">According to the </w:t>
      </w:r>
      <w:r>
        <w:rPr>
          <w:rFonts w:ascii="Times New Roman" w:hAnsi="Times New Roman" w:cs="Times New Roman"/>
          <w:i/>
          <w:iCs/>
          <w:color w:val="000000"/>
        </w:rPr>
        <w:t>policy principle,</w:t>
      </w:r>
      <w:r>
        <w:rPr>
          <w:rFonts w:ascii="Times New Roman" w:hAnsi="Times New Roman" w:cs="Times New Roman"/>
          <w:color w:val="000000"/>
        </w:rPr>
        <w:t xml:space="preserve"> why are enacted public policies often quite different from the ideal policies one might choose if there were no political considerations?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41C11">
      <w:pPr>
        <w:keepLines/>
        <w:suppressAutoHyphens/>
        <w:autoSpaceDE w:val="0"/>
        <w:autoSpaceDN w:val="0"/>
        <w:adjustRightInd w:val="0"/>
        <w:spacing w:after="0" w:line="240" w:lineRule="auto"/>
        <w:rPr>
          <w:rFonts w:ascii="Symbol" w:hAnsi="Symbol" w:cs="Symbol"/>
          <w:color w:val="000000"/>
        </w:rPr>
      </w:pP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Times New Roman" w:hAnsi="Times New Roman" w:cs="Times New Roman"/>
          <w:color w:val="000000"/>
        </w:rPr>
        <w:tab/>
        <w:t>Politicians’ individual incentives to gain reelection, advance withi</w:t>
      </w:r>
      <w:r>
        <w:rPr>
          <w:rFonts w:ascii="Times New Roman" w:hAnsi="Times New Roman" w:cs="Times New Roman"/>
          <w:color w:val="000000"/>
        </w:rPr>
        <w:t>n a legislature, or run for higher office may motivate them to distort policy choices to favor their own constituents, to please actors inside of Congress who can help their ambitions, or to satisfy organized and financial interests that can aid their care</w:t>
      </w:r>
      <w:r>
        <w:rPr>
          <w:rFonts w:ascii="Times New Roman" w:hAnsi="Times New Roman" w:cs="Times New Roman"/>
          <w:color w:val="000000"/>
        </w:rPr>
        <w:t>ers.</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sz w:val="2"/>
          <w:szCs w:val="2"/>
        </w:rPr>
      </w:pPr>
      <w:r>
        <w:rPr>
          <w:rFonts w:ascii="Symbol" w:hAnsi="Symbol" w:cs="Symbol"/>
          <w:color w:val="000000"/>
        </w:rPr>
        <w:t></w:t>
      </w:r>
      <w:r>
        <w:rPr>
          <w:rFonts w:ascii="Times New Roman" w:hAnsi="Times New Roman" w:cs="Times New Roman"/>
          <w:color w:val="000000"/>
        </w:rPr>
        <w:tab/>
        <w:t>Institutional structures will also introduce distortions in policy choices. The text is vague on this point—specific examples will come in later chapters—but one example is that the multiple veto players in the lawmaking process may demand co</w:t>
      </w:r>
      <w:r>
        <w:rPr>
          <w:rFonts w:ascii="Times New Roman" w:hAnsi="Times New Roman" w:cs="Times New Roman"/>
          <w:color w:val="000000"/>
        </w:rPr>
        <w:t>ncessions to suit their own preferences.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How does history help explain modern government?</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History affects rules and procedures, loyalties and alliances, and historically conditioned points of view.</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Symbol" w:hAnsi="Symbol" w:cs="Symbol"/>
          <w:color w:val="000000"/>
        </w:rPr>
        <w:t></w:t>
      </w:r>
      <w:r>
        <w:rPr>
          <w:rFonts w:ascii="Times New Roman" w:hAnsi="Times New Roman" w:cs="Times New Roman"/>
          <w:color w:val="000000"/>
        </w:rPr>
        <w:tab/>
      </w:r>
      <w:r>
        <w:rPr>
          <w:rFonts w:ascii="Times New Roman" w:hAnsi="Times New Roman" w:cs="Times New Roman"/>
          <w:color w:val="000000"/>
        </w:rPr>
        <w:t>Rules and procedures: Examples include the adoption of single-member district with plurality rule, leading to a two-party system.</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Symbol" w:hAnsi="Symbol" w:cs="Symbol"/>
          <w:color w:val="000000"/>
        </w:rPr>
        <w:t></w:t>
      </w:r>
      <w:r>
        <w:rPr>
          <w:rFonts w:ascii="Times New Roman" w:hAnsi="Times New Roman" w:cs="Times New Roman"/>
          <w:color w:val="000000"/>
        </w:rPr>
        <w:tab/>
        <w:t>Loyalties: The text’s example is that Jewish Americans tend to vote for the Democratic Party in part for historical reasons,</w:t>
      </w:r>
      <w:r>
        <w:rPr>
          <w:rFonts w:ascii="Times New Roman" w:hAnsi="Times New Roman" w:cs="Times New Roman"/>
          <w:color w:val="000000"/>
        </w:rPr>
        <w:t xml:space="preserve"> even if the Republican Party is a better fit for their financial interests and foreign policy views.</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sz w:val="2"/>
          <w:szCs w:val="2"/>
        </w:rPr>
      </w:pPr>
      <w:r>
        <w:rPr>
          <w:rFonts w:ascii="Symbol" w:hAnsi="Symbol" w:cs="Symbol"/>
          <w:color w:val="000000"/>
        </w:rPr>
        <w:t></w:t>
      </w:r>
      <w:r>
        <w:rPr>
          <w:rFonts w:ascii="Times New Roman" w:hAnsi="Times New Roman" w:cs="Times New Roman"/>
          <w:color w:val="000000"/>
        </w:rPr>
        <w:tab/>
        <w:t>Points of view: Early experiences (Great Depression, World War II, Vietnam War) tend to influence how citizens frame later events.</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Using examples of real events that have occurred within the past few years, explain how the following five principles of politics can be used to explain political behavior.</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Rationality: All political behavior has a purpose.</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Pr>
          <w:rFonts w:ascii="Times New Roman" w:hAnsi="Times New Roman" w:cs="Times New Roman"/>
          <w:color w:val="000000"/>
        </w:rPr>
        <w:t>Institution: Institutions structure politics.</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Collective action: All politics is collective action.</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Policy: Political outcomes are the product of individual preferences, institutional procedures, and collective action.</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 xml:space="preserve">History: How we got here </w:t>
      </w:r>
      <w:r>
        <w:rPr>
          <w:rFonts w:ascii="Times New Roman" w:hAnsi="Times New Roman" w:cs="Times New Roman"/>
          <w:color w:val="000000"/>
        </w:rPr>
        <w:t>matters.</w:t>
      </w:r>
    </w:p>
    <w:p w:rsidR="00000000" w:rsidRDefault="00C41C11">
      <w:pPr>
        <w:keepLines/>
        <w:tabs>
          <w:tab w:val="left" w:pos="360"/>
        </w:tabs>
        <w:suppressAutoHyphens/>
        <w:autoSpaceDE w:val="0"/>
        <w:autoSpaceDN w:val="0"/>
        <w:adjustRightInd w:val="0"/>
        <w:spacing w:after="0" w:line="240" w:lineRule="auto"/>
        <w:ind w:left="1310"/>
        <w:rPr>
          <w:rFonts w:ascii="Times New Roman" w:hAnsi="Times New Roman" w:cs="Times New Roman"/>
          <w:color w:val="000000"/>
          <w:sz w:val="2"/>
          <w:szCs w:val="2"/>
        </w:rPr>
      </w:pPr>
      <w:r>
        <w:rPr>
          <w:rFonts w:ascii="Times New Roman" w:hAnsi="Times New Roman" w:cs="Times New Roman"/>
          <w:color w:val="000000"/>
        </w:rPr>
        <w:t>Obviously, examples will vary widely.</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What kinds of free-rider problems do we encounter in our everyday lives? How does government help solve the free-rider problem?</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41C11">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Everyday lives: workers attempting to form a union (in text), roommates trying to keep common areas clean, students in a study group or a group project, etc.</w:t>
      </w:r>
    </w:p>
    <w:p w:rsidR="00000000" w:rsidRDefault="00C41C11">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Government help: Government can compel free riders to pay their fair share (e.g., by forcing them </w:t>
      </w:r>
      <w:r>
        <w:rPr>
          <w:rFonts w:ascii="Times New Roman" w:hAnsi="Times New Roman" w:cs="Times New Roman"/>
          <w:color w:val="000000"/>
        </w:rPr>
        <w:t>to pay taxes and drafting civilians for a war) or by providing selective incentives to those who cooperate.</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C41C11">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Explain the following four features of institutions that structure politics, using specific examples to illustrate each point.</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C41C11">
      <w:pPr>
        <w:keepLines/>
        <w:suppressAutoHyphens/>
        <w:autoSpaceDE w:val="0"/>
        <w:autoSpaceDN w:val="0"/>
        <w:adjustRightInd w:val="0"/>
        <w:spacing w:after="0" w:line="240" w:lineRule="auto"/>
        <w:rPr>
          <w:rFonts w:ascii="Times New Roman" w:hAnsi="Times New Roman" w:cs="Times New Roman"/>
          <w:color w:val="000000"/>
        </w:rPr>
      </w:pP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Jurisdiction: Congressional committees; federal agencies have defined roles.</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Agenda power and veto power: Congressional committees and party leaders engage in gatekeeping. The president has veto power.</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r>
      <w:r>
        <w:rPr>
          <w:rFonts w:ascii="Times New Roman" w:hAnsi="Times New Roman" w:cs="Times New Roman"/>
          <w:color w:val="000000"/>
        </w:rPr>
        <w:t>Decisiveness: Congress has rules that specify when votes may be taken, the sequence in which votes on amendments occur, and how many supporters determine whether a motion passes or fails.</w:t>
      </w:r>
    </w:p>
    <w:p w:rsidR="00000000" w:rsidRDefault="00C41C11">
      <w:pPr>
        <w:keepLines/>
        <w:tabs>
          <w:tab w:val="left" w:pos="360"/>
        </w:tabs>
        <w:suppressAutoHyphens/>
        <w:autoSpaceDE w:val="0"/>
        <w:autoSpaceDN w:val="0"/>
        <w:adjustRightInd w:val="0"/>
        <w:spacing w:after="0" w:line="240" w:lineRule="auto"/>
        <w:ind w:left="1310" w:hanging="360"/>
        <w:rPr>
          <w:rFonts w:ascii="Times New Roman" w:hAnsi="Times New Roman" w:cs="Times New Roman"/>
          <w:color w:val="000000"/>
          <w:sz w:val="2"/>
          <w:szCs w:val="2"/>
        </w:rPr>
      </w:pPr>
      <w:r>
        <w:rPr>
          <w:rFonts w:ascii="Times New Roman" w:hAnsi="Times New Roman" w:cs="Times New Roman"/>
          <w:color w:val="000000"/>
        </w:rPr>
        <w:t>(4)</w:t>
      </w:r>
      <w:r>
        <w:rPr>
          <w:rFonts w:ascii="Times New Roman" w:hAnsi="Times New Roman" w:cs="Times New Roman"/>
          <w:color w:val="000000"/>
        </w:rPr>
        <w:tab/>
        <w:t>Delegation: Delegation is the act of giving authority to some ot</w:t>
      </w:r>
      <w:r>
        <w:rPr>
          <w:rFonts w:ascii="Times New Roman" w:hAnsi="Times New Roman" w:cs="Times New Roman"/>
          <w:color w:val="000000"/>
        </w:rPr>
        <w:t>her official or body for their use. Citizens delegate to representatives through voting.</w:t>
      </w:r>
    </w:p>
    <w:p w:rsidR="00000000" w:rsidRDefault="00C41C11">
      <w:pPr>
        <w:widowControl w:val="0"/>
        <w:suppressAutoHyphens/>
        <w:autoSpaceDE w:val="0"/>
        <w:autoSpaceDN w:val="0"/>
        <w:adjustRightInd w:val="0"/>
        <w:spacing w:after="1" w:line="240" w:lineRule="auto"/>
        <w:rPr>
          <w:rFonts w:ascii="Times New Roman" w:hAnsi="Times New Roman" w:cs="Times New Roman"/>
          <w:color w:val="000000"/>
        </w:rPr>
      </w:pPr>
    </w:p>
    <w:p w:rsidR="00C41C11" w:rsidRDefault="00C41C1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Analyzing</w:t>
      </w:r>
    </w:p>
    <w:sectPr w:rsidR="00C41C11">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28"/>
    <w:rsid w:val="00801B28"/>
    <w:rsid w:val="00C4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6984</Words>
  <Characters>39813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Panwar</dc:creator>
  <cp:lastModifiedBy>Arvind Panwar</cp:lastModifiedBy>
  <cp:revision>2</cp:revision>
  <dcterms:created xsi:type="dcterms:W3CDTF">2018-11-05T08:56:00Z</dcterms:created>
  <dcterms:modified xsi:type="dcterms:W3CDTF">2018-11-05T08:56:00Z</dcterms:modified>
</cp:coreProperties>
</file>